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AA" w:rsidRDefault="00FC552D" w:rsidP="00FC552D">
      <w:pPr>
        <w:spacing w:after="0" w:line="240" w:lineRule="auto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УТВЕРЖДЕНО</w:t>
      </w:r>
    </w:p>
    <w:p w:rsidR="00FC552D" w:rsidRDefault="00FC552D" w:rsidP="00FC552D">
      <w:pPr>
        <w:spacing w:after="0" w:line="240" w:lineRule="auto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Решение  </w:t>
      </w:r>
    </w:p>
    <w:p w:rsidR="006578E3" w:rsidRDefault="00FC552D" w:rsidP="00FC552D">
      <w:pPr>
        <w:spacing w:after="0" w:line="240" w:lineRule="auto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Ветковского районного </w:t>
      </w:r>
    </w:p>
    <w:p w:rsidR="00FC552D" w:rsidRDefault="00FC552D" w:rsidP="00FC552D">
      <w:pPr>
        <w:spacing w:after="0" w:line="240" w:lineRule="auto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93315C" w:rsidRDefault="00157789" w:rsidP="001050DA">
      <w:pPr>
        <w:spacing w:after="0" w:line="240" w:lineRule="auto"/>
        <w:ind w:left="10206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11.06.2026</w:t>
      </w:r>
      <w:r w:rsidR="007A40E2">
        <w:rPr>
          <w:rFonts w:ascii="Times New Roman" w:hAnsi="Times New Roman" w:cs="Times New Roman"/>
          <w:sz w:val="30"/>
          <w:szCs w:val="30"/>
        </w:rPr>
        <w:t xml:space="preserve"> </w:t>
      </w:r>
      <w:r w:rsidR="007B3991"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133</w:t>
      </w:r>
    </w:p>
    <w:p w:rsidR="005D3A54" w:rsidRDefault="005D3A54" w:rsidP="005D3A5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 </w:t>
      </w:r>
    </w:p>
    <w:p w:rsidR="005D3A54" w:rsidRDefault="005D3A54" w:rsidP="005D3A5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работы Ветковского районного Совета депутатов и его органов на второе полугодие 202</w:t>
      </w:r>
      <w:r w:rsidR="007A40E2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93315C" w:rsidRDefault="0093315C" w:rsidP="005D3A5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2204C" w:rsidRPr="00D00BAD" w:rsidRDefault="0062204C" w:rsidP="00FC552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5723"/>
        <w:gridCol w:w="1834"/>
        <w:gridCol w:w="2844"/>
        <w:gridCol w:w="3479"/>
      </w:tblGrid>
      <w:tr w:rsidR="00FC552D" w:rsidTr="0062204C">
        <w:tc>
          <w:tcPr>
            <w:tcW w:w="622" w:type="dxa"/>
            <w:tcBorders>
              <w:bottom w:val="single" w:sz="4" w:space="0" w:color="auto"/>
            </w:tcBorders>
          </w:tcPr>
          <w:p w:rsidR="00FC552D" w:rsidRDefault="00FC552D" w:rsidP="00FC55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5723" w:type="dxa"/>
            <w:tcBorders>
              <w:bottom w:val="single" w:sz="4" w:space="0" w:color="auto"/>
            </w:tcBorders>
          </w:tcPr>
          <w:p w:rsidR="00FC552D" w:rsidRDefault="00FC552D" w:rsidP="00FC55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вопроса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FC552D" w:rsidRDefault="00FC552D" w:rsidP="00FC55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исполнения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FC552D" w:rsidRDefault="00FC552D" w:rsidP="00FC55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Кто готовит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FC552D" w:rsidRDefault="00FC552D" w:rsidP="00FC55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Докладчик, содокладчик</w:t>
            </w:r>
          </w:p>
        </w:tc>
      </w:tr>
      <w:tr w:rsidR="0062204C" w:rsidTr="0062204C">
        <w:tc>
          <w:tcPr>
            <w:tcW w:w="622" w:type="dxa"/>
            <w:tcBorders>
              <w:bottom w:val="single" w:sz="4" w:space="0" w:color="auto"/>
            </w:tcBorders>
          </w:tcPr>
          <w:p w:rsidR="0062204C" w:rsidRDefault="0062204C" w:rsidP="006220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23" w:type="dxa"/>
            <w:tcBorders>
              <w:bottom w:val="single" w:sz="4" w:space="0" w:color="auto"/>
            </w:tcBorders>
          </w:tcPr>
          <w:p w:rsidR="0062204C" w:rsidRDefault="0062204C" w:rsidP="006220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62204C" w:rsidRDefault="0062204C" w:rsidP="006220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62204C" w:rsidRDefault="0062204C" w:rsidP="006220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62204C" w:rsidRDefault="0062204C" w:rsidP="006220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FC552D" w:rsidTr="006A4FB8"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552D" w:rsidRDefault="00FC552D" w:rsidP="00FC552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04C" w:rsidRDefault="0062204C" w:rsidP="00FC552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C552D" w:rsidRDefault="00FC552D" w:rsidP="00FC552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РАЗДЕЛ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C552D" w:rsidRDefault="00FC552D" w:rsidP="00FC552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ОСНОВНЫЕ ВОПРОСЫ ДЛЯ РАССМОТРЕНИЯ НА СЕССИЯХ ВЕТКОВСКОГО РАЙОННОГО СОВЕТА ДЕПУТАТОВ</w:t>
            </w:r>
          </w:p>
          <w:p w:rsidR="0062204C" w:rsidRPr="00D00BAD" w:rsidRDefault="0062204C" w:rsidP="00FC5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FB8" w:rsidTr="005454B2">
        <w:trPr>
          <w:trHeight w:val="171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8" w:rsidRDefault="004A6740" w:rsidP="00FC552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8" w:rsidRDefault="004D065C" w:rsidP="007A40E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A7623">
              <w:rPr>
                <w:rFonts w:ascii="Times New Roman" w:hAnsi="Times New Roman" w:cs="Times New Roman"/>
                <w:sz w:val="30"/>
                <w:szCs w:val="30"/>
              </w:rPr>
              <w:t xml:space="preserve">О </w:t>
            </w:r>
            <w:r w:rsidR="007A40E2">
              <w:rPr>
                <w:rFonts w:ascii="Times New Roman" w:hAnsi="Times New Roman" w:cs="Times New Roman"/>
                <w:sz w:val="30"/>
                <w:szCs w:val="30"/>
              </w:rPr>
              <w:t xml:space="preserve">реализации в </w:t>
            </w:r>
            <w:proofErr w:type="spellStart"/>
            <w:r w:rsidR="007A40E2">
              <w:rPr>
                <w:rFonts w:ascii="Times New Roman" w:hAnsi="Times New Roman" w:cs="Times New Roman"/>
                <w:sz w:val="30"/>
                <w:szCs w:val="30"/>
              </w:rPr>
              <w:t>Ветковском</w:t>
            </w:r>
            <w:proofErr w:type="spellEnd"/>
            <w:r w:rsidR="007A40E2">
              <w:rPr>
                <w:rFonts w:ascii="Times New Roman" w:hAnsi="Times New Roman" w:cs="Times New Roman"/>
                <w:sz w:val="30"/>
                <w:szCs w:val="30"/>
              </w:rPr>
              <w:t xml:space="preserve"> районе положений Концепции государственной кадровой политики, утвержденной Указом Президента Республики Беларусь от 3 января 2024 г. № 1</w:t>
            </w:r>
          </w:p>
          <w:p w:rsidR="00F51B9B" w:rsidRDefault="00F51B9B" w:rsidP="007A40E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51B9B" w:rsidRPr="00F51B9B" w:rsidRDefault="00F51B9B" w:rsidP="007A40E2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8" w:rsidRPr="008D2B99" w:rsidRDefault="006A4FB8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квартал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5454B2" w:rsidP="004A674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Кравченко И.В.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8" w:rsidRDefault="005454B2" w:rsidP="00AC703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Кравченко И.В. – начальник отдела организационно-кадровой работы </w:t>
            </w:r>
            <w:r w:rsidR="00AC703F">
              <w:rPr>
                <w:rFonts w:ascii="Times New Roman" w:hAnsi="Times New Roman" w:cs="Times New Roman"/>
                <w:sz w:val="30"/>
                <w:szCs w:val="30"/>
              </w:rPr>
              <w:t>Ветковского районного исполнительного комитета (далее – райисполком)</w:t>
            </w:r>
          </w:p>
        </w:tc>
      </w:tr>
      <w:tr w:rsidR="007B3991" w:rsidTr="006A4F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91" w:rsidRDefault="00614E6A" w:rsidP="00FC552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91" w:rsidRPr="005454B2" w:rsidRDefault="005454B2" w:rsidP="005454B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454B2">
              <w:rPr>
                <w:rFonts w:ascii="Times New Roman" w:hAnsi="Times New Roman" w:cs="Times New Roman"/>
                <w:sz w:val="30"/>
                <w:szCs w:val="30"/>
                <w:shd w:val="clear" w:color="auto" w:fill="FFFFFF" w:themeFill="background1"/>
              </w:rPr>
              <w:t xml:space="preserve">О состоянии воинских захоронений, </w:t>
            </w:r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 w:themeFill="background1"/>
              </w:rPr>
              <w:t xml:space="preserve">  памятных знаков</w:t>
            </w:r>
            <w:r w:rsidR="001050DA">
              <w:rPr>
                <w:rFonts w:ascii="Times New Roman" w:hAnsi="Times New Roman" w:cs="Times New Roman"/>
                <w:sz w:val="30"/>
                <w:szCs w:val="30"/>
                <w:shd w:val="clear" w:color="auto" w:fill="FFFFFF" w:themeFill="background1"/>
              </w:rPr>
              <w:t>, посвященных Великой Отечественной войне,</w:t>
            </w:r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 w:themeFill="background1"/>
              </w:rPr>
              <w:t xml:space="preserve"> на территории Ветковского</w:t>
            </w:r>
            <w:r w:rsidRPr="005454B2">
              <w:rPr>
                <w:rFonts w:ascii="Times New Roman" w:hAnsi="Times New Roman" w:cs="Times New Roman"/>
                <w:sz w:val="30"/>
                <w:szCs w:val="30"/>
                <w:shd w:val="clear" w:color="auto" w:fill="FFFFFF" w:themeFill="background1"/>
              </w:rPr>
              <w:t xml:space="preserve"> района и принимаемых мерах по их благоустройству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91" w:rsidRPr="008D2B99" w:rsidRDefault="007B3991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квартал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91" w:rsidRDefault="00AC703F" w:rsidP="004A674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Таран И.В.,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Шалабодова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Д.В.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91" w:rsidRDefault="00AC703F" w:rsidP="00AC703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Шалабодова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Д.В. – заведующий сектором культуры райисполкома </w:t>
            </w:r>
            <w:r w:rsidR="009A762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7B3991" w:rsidTr="006A4F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91" w:rsidRDefault="00DC0D5C" w:rsidP="00FC552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91" w:rsidRDefault="00AC703F" w:rsidP="00FC552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районном бюджете на 2027</w:t>
            </w:r>
            <w:r w:rsidR="007B3991"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91" w:rsidRPr="004408E1" w:rsidRDefault="007B3991" w:rsidP="00FC552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квартал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91" w:rsidRDefault="007B3991" w:rsidP="006A4FB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Ремизонова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Н.В</w:t>
            </w:r>
            <w:r w:rsidR="009B4D4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91" w:rsidRDefault="007B3991" w:rsidP="00FC552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Ремизонова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Н.В. – начальник финансового отдела райисполкома</w:t>
            </w:r>
          </w:p>
        </w:tc>
      </w:tr>
      <w:tr w:rsidR="007B3991" w:rsidTr="006A4F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91" w:rsidRDefault="00AC703F" w:rsidP="00FC552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91" w:rsidRDefault="007B3991" w:rsidP="006A4FB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Об отчёте председателя Ветковского районного Совета депутатов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Масейкова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В.И. о работе Ветковского районного Совет</w:t>
            </w:r>
            <w:r w:rsidR="00AC703F">
              <w:rPr>
                <w:rFonts w:ascii="Times New Roman" w:hAnsi="Times New Roman" w:cs="Times New Roman"/>
                <w:sz w:val="30"/>
                <w:szCs w:val="30"/>
              </w:rPr>
              <w:t>а депутатов и его органов в 2026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91" w:rsidRPr="004408E1" w:rsidRDefault="007B3991" w:rsidP="00FC552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квартал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91" w:rsidRDefault="007B3991" w:rsidP="00FC552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Президиум Ветковского районного Совета депутатов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91" w:rsidRDefault="007B3991" w:rsidP="00FC552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Масейков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В.И. – председатель Ветковского районного Совета депутатов</w:t>
            </w:r>
          </w:p>
        </w:tc>
      </w:tr>
      <w:tr w:rsidR="007B3991" w:rsidTr="006A4FB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91" w:rsidRDefault="007B3991" w:rsidP="00E85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91" w:rsidRPr="00D00BAD" w:rsidRDefault="007B3991" w:rsidP="00EC41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991" w:rsidRDefault="007B3991" w:rsidP="00E85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РАЗДЕЛ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</w:p>
          <w:p w:rsidR="007B3991" w:rsidRDefault="007B3991" w:rsidP="00FC552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ОСНОВНЫЕ ВОПРОСЫ ДЛЯ РАССМОТРЕНИЯ НА ЗАСЕДАНИЯХ ПРЕЗИДИУМА ВЕТКОВСКОГО РАЙОННОГО СОВЕТА ДЕПУТАТОВ</w:t>
            </w:r>
          </w:p>
          <w:p w:rsidR="007B3991" w:rsidRPr="00D00BAD" w:rsidRDefault="007B3991" w:rsidP="00FC55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623" w:rsidTr="00AC703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E85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623" w:rsidRPr="00AC703F" w:rsidRDefault="00AC703F" w:rsidP="00AC703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578E3">
              <w:rPr>
                <w:rFonts w:ascii="Times New Roman" w:hAnsi="Times New Roman" w:cs="Times New Roman"/>
                <w:sz w:val="30"/>
                <w:szCs w:val="30"/>
                <w:shd w:val="clear" w:color="auto" w:fill="FFFFFF" w:themeFill="background1"/>
              </w:rPr>
              <w:t xml:space="preserve">О работе </w:t>
            </w:r>
            <w:proofErr w:type="spellStart"/>
            <w:r w:rsidRPr="006578E3">
              <w:rPr>
                <w:rFonts w:ascii="Times New Roman" w:hAnsi="Times New Roman" w:cs="Times New Roman"/>
                <w:sz w:val="30"/>
                <w:szCs w:val="30"/>
                <w:shd w:val="clear" w:color="auto" w:fill="FFFFFF" w:themeFill="background1"/>
              </w:rPr>
              <w:t>Хальчанского</w:t>
            </w:r>
            <w:proofErr w:type="spellEnd"/>
            <w:r w:rsidRPr="006578E3">
              <w:rPr>
                <w:rFonts w:ascii="Times New Roman" w:hAnsi="Times New Roman" w:cs="Times New Roman"/>
                <w:sz w:val="30"/>
                <w:szCs w:val="30"/>
                <w:shd w:val="clear" w:color="auto" w:fill="FFFFFF" w:themeFill="background1"/>
              </w:rPr>
              <w:t xml:space="preserve"> сельского</w:t>
            </w:r>
            <w:r w:rsidRPr="00AC703F">
              <w:rPr>
                <w:rFonts w:ascii="Times New Roman" w:hAnsi="Times New Roman" w:cs="Times New Roman"/>
                <w:sz w:val="30"/>
                <w:szCs w:val="30"/>
                <w:shd w:val="clear" w:color="auto" w:fill="DBE5E9"/>
              </w:rPr>
              <w:t xml:space="preserve"> </w:t>
            </w:r>
            <w:r w:rsidRPr="006578E3">
              <w:rPr>
                <w:rFonts w:ascii="Times New Roman" w:hAnsi="Times New Roman" w:cs="Times New Roman"/>
                <w:sz w:val="30"/>
                <w:szCs w:val="30"/>
                <w:shd w:val="clear" w:color="auto" w:fill="FFFFFF" w:themeFill="background1"/>
              </w:rPr>
              <w:t>исполнительного комитета по обеспечению социально-экономического развития региона (выездное   заседание президиума Ветковского районного Совета депутатов)</w:t>
            </w:r>
            <w:r w:rsidR="009A7623" w:rsidRPr="00AC703F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EF15F1" w:rsidRDefault="009A7623" w:rsidP="005A3B74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F15F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  <w:r w:rsidRPr="00EF15F1">
              <w:rPr>
                <w:rFonts w:ascii="Times New Roman" w:hAnsi="Times New Roman" w:cs="Times New Roman"/>
                <w:sz w:val="30"/>
                <w:szCs w:val="30"/>
              </w:rPr>
              <w:t xml:space="preserve"> квартал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AC703F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Желтоногин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В.Н.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AC703F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Желтоногин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В.Н. – председатель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Хальчанского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сельского исполнительного комитета</w:t>
            </w:r>
          </w:p>
        </w:tc>
      </w:tr>
      <w:tr w:rsidR="009A7623" w:rsidTr="0061407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E85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5F6C30" w:rsidRDefault="005F6C30" w:rsidP="005F6C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F6C30">
              <w:rPr>
                <w:rFonts w:ascii="Times New Roman" w:hAnsi="Times New Roman" w:cs="Times New Roman"/>
                <w:sz w:val="30"/>
                <w:szCs w:val="30"/>
              </w:rPr>
              <w:t>Об организации идеологической работы в трудовых коллективах района, деятельности информационно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-пропагандистских</w:t>
            </w:r>
            <w:r w:rsidRPr="005F6C30">
              <w:rPr>
                <w:rFonts w:ascii="Times New Roman" w:hAnsi="Times New Roman" w:cs="Times New Roman"/>
                <w:sz w:val="30"/>
                <w:szCs w:val="30"/>
              </w:rPr>
              <w:t xml:space="preserve"> групп и мерах по совершенствованию их работы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4408E1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квартал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D8" w:rsidRDefault="005D70D8" w:rsidP="009A762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Таран И.В.,</w:t>
            </w:r>
          </w:p>
          <w:p w:rsidR="009A7623" w:rsidRDefault="005D70D8" w:rsidP="009A762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Исаченко Я.И.</w:t>
            </w:r>
            <w:r w:rsidR="009A762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5D70D8" w:rsidP="005D70D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Исаченко Я.И. – начальник отдела идеологической работы и по делам молодежи райисполкома</w:t>
            </w:r>
          </w:p>
        </w:tc>
      </w:tr>
      <w:tr w:rsidR="009A7623" w:rsidTr="0061407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E85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9742E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A7623" w:rsidRDefault="009A7623" w:rsidP="009742E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РАЗДЕЛ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</w:p>
          <w:p w:rsidR="009A7623" w:rsidRDefault="009A7623" w:rsidP="003C13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ОСНОВНЫЕ ВОПРОСЫ ДЛЯ РАССМОТРЕНИЯ НА ЗАСЕДАНИЯХ ПОСТОЯННЫХ КОМИССИЙ ВЕТКОВСКОГО РАЙОННОГО СОВЕТА ДЕПУТАТОВ</w:t>
            </w:r>
          </w:p>
          <w:p w:rsidR="00157789" w:rsidRDefault="00157789" w:rsidP="003C13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A7623" w:rsidRPr="00B90D8D" w:rsidRDefault="009A7623" w:rsidP="003C1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23" w:rsidTr="0061407C"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D" w:rsidRPr="00B90D8D" w:rsidRDefault="00B90D8D" w:rsidP="00151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23" w:rsidRDefault="009A7623" w:rsidP="00151D9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Мандатная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по вопросам местного самоуправления</w:t>
            </w:r>
          </w:p>
          <w:p w:rsidR="009A7623" w:rsidRPr="00B90D8D" w:rsidRDefault="009A7623" w:rsidP="00151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623" w:rsidTr="0061407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E85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0E2F2D" w:rsidRDefault="00594DAA" w:rsidP="00614E6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О реализации гражданских инициатив на территории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Радужского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сельсовета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89355A" w:rsidRDefault="009A7623" w:rsidP="0036306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5D70D8" w:rsidP="001D405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Будников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В.М.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5D70D8" w:rsidP="005D70D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Будников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В.М.</w:t>
            </w:r>
            <w:r w:rsidR="000E2F2D">
              <w:rPr>
                <w:rFonts w:ascii="Times New Roman" w:hAnsi="Times New Roman" w:cs="Times New Roman"/>
                <w:sz w:val="30"/>
                <w:szCs w:val="30"/>
              </w:rPr>
              <w:t xml:space="preserve"> – председатель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Радужского</w:t>
            </w:r>
            <w:proofErr w:type="spellEnd"/>
            <w:r w:rsidR="000E2F2D">
              <w:rPr>
                <w:rFonts w:ascii="Times New Roman" w:hAnsi="Times New Roman" w:cs="Times New Roman"/>
                <w:sz w:val="30"/>
                <w:szCs w:val="30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исполнительного комитета</w:t>
            </w:r>
          </w:p>
        </w:tc>
      </w:tr>
      <w:tr w:rsidR="009A7623" w:rsidTr="00B90D8D">
        <w:trPr>
          <w:trHeight w:val="89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E85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9A7623" w:rsidRDefault="009A7623" w:rsidP="00E85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594DAA" w:rsidP="00FE49C1">
            <w:pPr>
              <w:ind w:left="8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районном бюджете на 2027</w:t>
            </w:r>
            <w:r w:rsidR="009A7623"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680D54" w:rsidRDefault="009A7623" w:rsidP="0036306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1D405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Ремизонова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Н.В.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DA72D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Ремизонова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Н.В. – начальник финансового отдела райисполкома</w:t>
            </w:r>
          </w:p>
        </w:tc>
      </w:tr>
      <w:tr w:rsidR="009A7623" w:rsidTr="0061407C"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B90D8D" w:rsidRDefault="009A7623" w:rsidP="00C2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23" w:rsidRDefault="009A7623" w:rsidP="00C2262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 экономике, бюджету и коммунальной собственности</w:t>
            </w:r>
          </w:p>
          <w:p w:rsidR="009A7623" w:rsidRPr="00D00BAD" w:rsidRDefault="009A7623" w:rsidP="00C2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623" w:rsidTr="0061407C">
        <w:trPr>
          <w:trHeight w:val="34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FE49C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5D70D8" w:rsidRDefault="005F6C30" w:rsidP="005F6C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D70D8">
              <w:rPr>
                <w:rFonts w:ascii="Times New Roman" w:hAnsi="Times New Roman" w:cs="Times New Roman"/>
                <w:sz w:val="30"/>
                <w:szCs w:val="30"/>
              </w:rPr>
              <w:t>О проводимой работе по содержанию и обслуживанию уличного освещения на территории Ветковского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89355A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5D70D8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Гузов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С.Е., председатели сельских исполнительных комитетов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5D70D8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Гузов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С.Е. – начальник Ветковского района электрических сетей</w:t>
            </w:r>
          </w:p>
        </w:tc>
      </w:tr>
      <w:tr w:rsidR="009A7623" w:rsidTr="00B90D8D">
        <w:trPr>
          <w:trHeight w:val="98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FE49C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5D70D8" w:rsidP="001F15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районном бюджете на 2027</w:t>
            </w:r>
            <w:r w:rsidR="000E2F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A7623">
              <w:rPr>
                <w:rFonts w:ascii="Times New Roman" w:hAnsi="Times New Roman" w:cs="Times New Roman"/>
                <w:sz w:val="30"/>
                <w:szCs w:val="30"/>
              </w:rPr>
              <w:t>год</w:t>
            </w:r>
          </w:p>
          <w:p w:rsidR="009A7623" w:rsidRDefault="009A7623" w:rsidP="001F15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0E2F2D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B4D47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Ремизонова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Н.В.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Ремизонова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Н.В. – начальник финансового отдела райисполкома</w:t>
            </w:r>
          </w:p>
        </w:tc>
      </w:tr>
      <w:tr w:rsidR="009A7623" w:rsidTr="0061407C"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B90D8D" w:rsidRDefault="009A7623" w:rsidP="00C2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23" w:rsidRDefault="009A7623" w:rsidP="00C2262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 социальным и правовым вопросам</w:t>
            </w:r>
          </w:p>
          <w:p w:rsidR="009A7623" w:rsidRPr="00B90D8D" w:rsidRDefault="009A7623" w:rsidP="00C22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623" w:rsidTr="005D70D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E85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0D8" w:rsidRPr="00B71670" w:rsidRDefault="005D70D8" w:rsidP="005D70D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функционировании и своевременном обновлении официального интернет-сайта Ветковского райисполкома</w:t>
            </w:r>
          </w:p>
          <w:p w:rsidR="005D70D8" w:rsidRDefault="005D70D8" w:rsidP="005F6C30">
            <w:pPr>
              <w:jc w:val="both"/>
              <w:rPr>
                <w:rFonts w:ascii="Times New Roman" w:hAnsi="Times New Roman" w:cs="Times New Roman"/>
                <w:color w:val="010608"/>
                <w:sz w:val="30"/>
                <w:szCs w:val="30"/>
                <w:shd w:val="clear" w:color="auto" w:fill="DBE5E9"/>
              </w:rPr>
            </w:pPr>
          </w:p>
          <w:p w:rsidR="009A7623" w:rsidRPr="005D70D8" w:rsidRDefault="009A7623" w:rsidP="005F6C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6431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</w:t>
            </w:r>
          </w:p>
          <w:p w:rsidR="009A7623" w:rsidRPr="007061A2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5D70D8" w:rsidP="00680D5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Исаченко Я.И.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5D70D8" w:rsidP="00EB141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Исаченко Я.И. – начальник отдела идеологической работы и по делам молодежи райисполкома</w:t>
            </w:r>
          </w:p>
        </w:tc>
      </w:tr>
      <w:tr w:rsidR="009A7623" w:rsidTr="00B90D8D">
        <w:trPr>
          <w:trHeight w:val="120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E85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2 </w:t>
            </w:r>
          </w:p>
          <w:p w:rsidR="009A7623" w:rsidRDefault="009A7623" w:rsidP="00E85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B71670" w:rsidRDefault="005D70D8" w:rsidP="00B7167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 районном бюджете на 2027</w:t>
            </w:r>
            <w:r w:rsidR="009A7623"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</w:p>
          <w:p w:rsidR="009A7623" w:rsidRPr="00D26254" w:rsidRDefault="009A7623" w:rsidP="001F15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</w:t>
            </w:r>
          </w:p>
          <w:p w:rsidR="009A7623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A7623" w:rsidRPr="00680D54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Ремизонова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Ремизонова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Н.В. – начальник финансового отдела райисполкома</w:t>
            </w:r>
          </w:p>
        </w:tc>
      </w:tr>
      <w:tr w:rsidR="009A7623" w:rsidTr="0061407C"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B90D8D" w:rsidRDefault="009A7623" w:rsidP="00C2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23" w:rsidRDefault="009A7623" w:rsidP="00C2262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 экологии, благоустройству и развитию населенных пунктов</w:t>
            </w:r>
          </w:p>
          <w:p w:rsidR="009A7623" w:rsidRPr="00B90D8D" w:rsidRDefault="009A7623" w:rsidP="00C22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623" w:rsidTr="0061407C">
        <w:trPr>
          <w:trHeight w:val="90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E85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5D70D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выполнении мероприятий по благоустройству и наведению порядка на территории </w:t>
            </w:r>
            <w:proofErr w:type="spellStart"/>
            <w:r w:rsidR="005D70D8">
              <w:rPr>
                <w:rFonts w:ascii="Times New Roman" w:hAnsi="Times New Roman" w:cs="Times New Roman"/>
                <w:sz w:val="30"/>
                <w:szCs w:val="30"/>
              </w:rPr>
              <w:t>Даниловичского</w:t>
            </w:r>
            <w:proofErr w:type="spellEnd"/>
            <w:r w:rsidR="005D70D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сельсовета </w:t>
            </w:r>
            <w:r w:rsidR="005D70D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363069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5D70D8" w:rsidP="008D303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Шапоров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В.В.</w:t>
            </w:r>
            <w:r w:rsidR="009A762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5D70D8" w:rsidP="005D70D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Шапоров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В.В.</w:t>
            </w:r>
            <w:r w:rsidR="009A7623">
              <w:rPr>
                <w:rFonts w:ascii="Times New Roman" w:hAnsi="Times New Roman" w:cs="Times New Roman"/>
                <w:sz w:val="30"/>
                <w:szCs w:val="30"/>
              </w:rPr>
              <w:t xml:space="preserve"> – председатель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Даниловичского</w:t>
            </w:r>
            <w:proofErr w:type="spellEnd"/>
            <w:r w:rsidR="00B50C3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A7623">
              <w:rPr>
                <w:rFonts w:ascii="Times New Roman" w:hAnsi="Times New Roman" w:cs="Times New Roman"/>
                <w:sz w:val="30"/>
                <w:szCs w:val="30"/>
              </w:rPr>
              <w:t xml:space="preserve">сельского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A7623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исполнительного комитета</w:t>
            </w:r>
          </w:p>
        </w:tc>
      </w:tr>
      <w:tr w:rsidR="009A7623" w:rsidTr="0061407C">
        <w:trPr>
          <w:trHeight w:val="11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FE49C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5D08A9" w:rsidRDefault="00B50C3F" w:rsidP="005D08A9">
            <w:pPr>
              <w:spacing w:line="280" w:lineRule="exact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районном бюджете на 202</w:t>
            </w:r>
            <w:r w:rsidR="005D70D8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9A7623"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</w:p>
          <w:p w:rsidR="009A7623" w:rsidRDefault="009A7623" w:rsidP="001F15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B50C3F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Ремизонова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Н.В.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Ремизонова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Н.В. – начальник финансового отдела райисполкома</w:t>
            </w:r>
          </w:p>
        </w:tc>
      </w:tr>
      <w:tr w:rsidR="009A7623" w:rsidTr="0061407C"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B90D8D" w:rsidRDefault="009A7623" w:rsidP="00C2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23" w:rsidRDefault="009A7623" w:rsidP="00C2262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 аграрным вопросам</w:t>
            </w:r>
          </w:p>
          <w:p w:rsidR="009A7623" w:rsidRPr="00B90D8D" w:rsidRDefault="009A7623" w:rsidP="00C22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623" w:rsidTr="0061407C">
        <w:trPr>
          <w:trHeight w:val="78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E85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9A7623" w:rsidRDefault="009A7623" w:rsidP="00FE49C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0E2F2D" w:rsidRDefault="005D70D8" w:rsidP="005D70D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 работе по закреплению молодых специалистов, прибывших в сельскохозяйственные организации Ветковского района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</w:t>
            </w:r>
          </w:p>
          <w:p w:rsidR="009A7623" w:rsidRPr="00E107F5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E859D4" w:rsidP="005D70D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Исаченко Я.И., </w:t>
            </w:r>
            <w:r w:rsidR="005D70D8">
              <w:rPr>
                <w:rFonts w:ascii="Times New Roman" w:hAnsi="Times New Roman" w:cs="Times New Roman"/>
                <w:sz w:val="30"/>
                <w:szCs w:val="30"/>
              </w:rPr>
              <w:t xml:space="preserve">Громыко М.В.,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E859D4" w:rsidP="005822F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Громыко М.В. – главный специалист отдела экономики и финансового анализа управления сельского хозяйства и продовольствия райисполкома</w:t>
            </w:r>
          </w:p>
        </w:tc>
      </w:tr>
      <w:tr w:rsidR="009A7623" w:rsidTr="0061407C">
        <w:trPr>
          <w:trHeight w:val="90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FE49C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E859D4" w:rsidP="001F15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районном бюджете на 2027</w:t>
            </w:r>
            <w:r w:rsidR="009A7623"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E107F5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Ремизонова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Н.В.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Ремизонова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Н.В. – начальник финансового отдела райисполкома</w:t>
            </w:r>
          </w:p>
        </w:tc>
      </w:tr>
      <w:tr w:rsidR="009A7623" w:rsidTr="0061407C"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0258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A7623" w:rsidRDefault="009A7623" w:rsidP="000258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РАЗДЕЛ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</w:p>
          <w:p w:rsidR="009A7623" w:rsidRDefault="009A7623" w:rsidP="000258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ОРГАНИЗАЦИОННО-ПРАКТИЧЕСКИЕ МЕРОПРИЯТИЯ </w:t>
            </w:r>
          </w:p>
          <w:p w:rsidR="009A7623" w:rsidRPr="000258D7" w:rsidRDefault="009A7623" w:rsidP="006220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ВЕТКОВСКОГО РАЙОННОГО СОВЕТА ДЕПУТАТОВ</w:t>
            </w:r>
          </w:p>
        </w:tc>
      </w:tr>
      <w:tr w:rsidR="009A7623" w:rsidTr="00F50B6A">
        <w:trPr>
          <w:trHeight w:val="387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:rsidR="009A7623" w:rsidRPr="00DD4EDD" w:rsidRDefault="009A7623" w:rsidP="00E85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D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D4ED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D4ED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7623" w:rsidRDefault="009A7623" w:rsidP="00B90D8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7623" w:rsidRDefault="009A7623" w:rsidP="00B90D8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Исполнитель</w:t>
            </w:r>
          </w:p>
        </w:tc>
      </w:tr>
      <w:tr w:rsidR="009A7623" w:rsidTr="00F50B6A">
        <w:tc>
          <w:tcPr>
            <w:tcW w:w="622" w:type="dxa"/>
            <w:tcBorders>
              <w:bottom w:val="single" w:sz="4" w:space="0" w:color="auto"/>
            </w:tcBorders>
          </w:tcPr>
          <w:p w:rsidR="009A7623" w:rsidRDefault="009A7623" w:rsidP="000258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557" w:type="dxa"/>
            <w:gridSpan w:val="2"/>
            <w:tcBorders>
              <w:bottom w:val="single" w:sz="4" w:space="0" w:color="auto"/>
            </w:tcBorders>
          </w:tcPr>
          <w:p w:rsidR="009A7623" w:rsidRDefault="009A7623" w:rsidP="000258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6323" w:type="dxa"/>
            <w:gridSpan w:val="2"/>
            <w:tcBorders>
              <w:bottom w:val="single" w:sz="4" w:space="0" w:color="auto"/>
            </w:tcBorders>
          </w:tcPr>
          <w:p w:rsidR="009A7623" w:rsidRDefault="009A7623" w:rsidP="000258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9A7623" w:rsidRPr="001D442F" w:rsidTr="0061407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1D442F" w:rsidRDefault="009A7623" w:rsidP="00E859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1D442F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 xml:space="preserve">Обеспечение организации мероприятий по подготовке и проведению сессий и заседаний президиума Ветковского районного Совета депутатов 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1D442F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президиум районного Совета депутатов, управление делами райисполкома, отдел организационно-кадровой работы райисполкома, главный специалист районного Совета депутатов</w:t>
            </w:r>
          </w:p>
        </w:tc>
      </w:tr>
      <w:tr w:rsidR="009A7623" w:rsidRPr="001D442F" w:rsidTr="0061407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1D442F" w:rsidRDefault="009A7623" w:rsidP="00E85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1D442F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Обеспечение организационно-технической и методической помощи постоянным комиссиям Ветковского районного Совета депутатов  по подготовке и проведению заседаний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1D442F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отдел организационно-кадровой работы райисполкома, главный специалист районного Совета депутатов</w:t>
            </w:r>
          </w:p>
        </w:tc>
      </w:tr>
      <w:tr w:rsidR="009A7623" w:rsidRPr="001D442F" w:rsidTr="0061407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1D442F" w:rsidRDefault="009A7623" w:rsidP="00E85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1D442F" w:rsidRDefault="009A7623" w:rsidP="003A06C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 xml:space="preserve">Оказание методической помощи </w:t>
            </w:r>
            <w:r w:rsidR="003A06C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 xml:space="preserve">Советам депутатов </w:t>
            </w:r>
            <w:r w:rsidR="003A06C9">
              <w:rPr>
                <w:rFonts w:ascii="Times New Roman" w:hAnsi="Times New Roman" w:cs="Times New Roman"/>
                <w:sz w:val="30"/>
                <w:szCs w:val="30"/>
              </w:rPr>
              <w:t xml:space="preserve">первичного уровня </w:t>
            </w: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по подготовке и проведению сессий, других мероприятий</w:t>
            </w:r>
            <w:r w:rsidR="003A06C9">
              <w:rPr>
                <w:rFonts w:ascii="Times New Roman" w:hAnsi="Times New Roman" w:cs="Times New Roman"/>
                <w:sz w:val="30"/>
                <w:szCs w:val="30"/>
              </w:rPr>
              <w:t>, по взаимодействию с органами территориального общественного самоуправления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1D442F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президиум районного Совета депутатов, отдел организационно-кадровой работы райисполкома, главный специалист районного Совета депутатов</w:t>
            </w:r>
          </w:p>
        </w:tc>
      </w:tr>
      <w:tr w:rsidR="009A7623" w:rsidRPr="001D442F" w:rsidTr="0061407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1D442F" w:rsidRDefault="009A7623" w:rsidP="00E85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1D442F" w:rsidRDefault="009A7623" w:rsidP="003A06C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и проведение учебы депутатов,   председателей сельских Советов депутатов и </w:t>
            </w:r>
            <w:r w:rsidR="003A06C9">
              <w:rPr>
                <w:rFonts w:ascii="Times New Roman" w:hAnsi="Times New Roman" w:cs="Times New Roman"/>
                <w:sz w:val="30"/>
                <w:szCs w:val="30"/>
              </w:rPr>
              <w:t xml:space="preserve"> органов территориального общественного самоуправления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1D442F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отдел организационно-кадровой работы райисполкома, главный специалист районного Совета депутатов</w:t>
            </w:r>
          </w:p>
        </w:tc>
      </w:tr>
      <w:tr w:rsidR="009A7623" w:rsidRPr="001D442F" w:rsidTr="003A06C9">
        <w:trPr>
          <w:trHeight w:val="133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E85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9A7623" w:rsidRDefault="009A7623" w:rsidP="00E85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A7623" w:rsidRDefault="009A7623" w:rsidP="003A06C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A7623" w:rsidRPr="001D442F" w:rsidRDefault="009A7623" w:rsidP="00E85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1D442F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Организация личных приемов граждан и представителей юридических лиц, отчетов перед избирателями  депутатами базового и первичного территориальных уровней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депутаты базового и первичного территориальных уровней</w:t>
            </w:r>
          </w:p>
          <w:p w:rsidR="009A7623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A7623" w:rsidRPr="001D442F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A06C9" w:rsidRPr="001D442F" w:rsidTr="0061407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C9" w:rsidRPr="001D442F" w:rsidRDefault="003A06C9" w:rsidP="00E859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C9" w:rsidRPr="001D442F" w:rsidRDefault="003A06C9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встреч с население по месту жительства и в трудовых коллективах с целью информирования об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актуальных вопросах социально-экономического развития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C9" w:rsidRPr="001D442F" w:rsidRDefault="003A06C9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отдел</w:t>
            </w:r>
            <w:r w:rsidR="00B90D8D">
              <w:rPr>
                <w:rFonts w:ascii="Times New Roman" w:hAnsi="Times New Roman" w:cs="Times New Roman"/>
                <w:sz w:val="30"/>
                <w:szCs w:val="30"/>
              </w:rPr>
              <w:t xml:space="preserve"> идеологической работы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по делам молодежи райисполкома, </w:t>
            </w: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 xml:space="preserve">депутаты базового и </w:t>
            </w:r>
            <w:r w:rsidRPr="001D442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первичного территориальных уровней</w:t>
            </w:r>
          </w:p>
        </w:tc>
      </w:tr>
      <w:tr w:rsidR="009A7623" w:rsidRPr="001D442F" w:rsidTr="0061407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1D442F" w:rsidRDefault="009A7623" w:rsidP="00E859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7</w:t>
            </w:r>
          </w:p>
        </w:tc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1D442F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 xml:space="preserve">Обеспечение </w:t>
            </w:r>
            <w:proofErr w:type="gramStart"/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контроля за</w:t>
            </w:r>
            <w:proofErr w:type="gramEnd"/>
            <w:r w:rsidRPr="001D442F">
              <w:rPr>
                <w:rFonts w:ascii="Times New Roman" w:hAnsi="Times New Roman" w:cs="Times New Roman"/>
                <w:sz w:val="30"/>
                <w:szCs w:val="30"/>
              </w:rPr>
              <w:t xml:space="preserve"> реализацией нормативных правовых актов органов государственного управления, решений районного Совета депутатов, запросов, предложений и замечаний депутатов Ветковского районного Совета депутатов 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23" w:rsidRPr="001D442F" w:rsidRDefault="009A7623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D442F">
              <w:rPr>
                <w:rFonts w:ascii="Times New Roman" w:hAnsi="Times New Roman" w:cs="Times New Roman"/>
                <w:sz w:val="30"/>
                <w:szCs w:val="30"/>
              </w:rPr>
              <w:t>президиум и постоянные комиссии районного Совета депутатов</w:t>
            </w:r>
          </w:p>
        </w:tc>
      </w:tr>
      <w:tr w:rsidR="003A06C9" w:rsidRPr="001D442F" w:rsidTr="0061407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C9" w:rsidRDefault="00B90D8D" w:rsidP="00E859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C9" w:rsidRPr="001D442F" w:rsidRDefault="003A06C9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Обеспечение организации и проведения аппаратных совещаний с председателями сельских Советов депутатов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C9" w:rsidRPr="001D442F" w:rsidRDefault="00B90D8D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аппарат районного Совета депутатов</w:t>
            </w:r>
          </w:p>
        </w:tc>
      </w:tr>
      <w:tr w:rsidR="00B90D8D" w:rsidRPr="001D442F" w:rsidTr="0061407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D" w:rsidRDefault="00B90D8D" w:rsidP="00E859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D" w:rsidRDefault="00B90D8D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Организация и проведение мероприятия «День Совета»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D" w:rsidRDefault="00B90D8D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аппарат районного Совета депутатов, сельские Советы депутатов</w:t>
            </w:r>
          </w:p>
        </w:tc>
      </w:tr>
      <w:tr w:rsidR="00B90D8D" w:rsidRPr="001D442F" w:rsidTr="0061407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D" w:rsidRDefault="00B90D8D" w:rsidP="00E859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D" w:rsidRDefault="00B90D8D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и проведение заседаний Молодежного совета при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Ветковском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районном Совете депутатов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D" w:rsidRDefault="00B90D8D" w:rsidP="00E859D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отдел идеологической работы и по делам молодежи райисполкома</w:t>
            </w:r>
          </w:p>
        </w:tc>
      </w:tr>
    </w:tbl>
    <w:p w:rsidR="00D00BAD" w:rsidRPr="00892382" w:rsidRDefault="00D00BAD" w:rsidP="00D00BA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</w:p>
    <w:p w:rsidR="00FC552D" w:rsidRPr="00FC552D" w:rsidRDefault="00FC552D" w:rsidP="00FC552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FC552D" w:rsidRPr="00FC552D" w:rsidSect="00EE3A55"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B2A4B"/>
    <w:multiLevelType w:val="hybridMultilevel"/>
    <w:tmpl w:val="35B00262"/>
    <w:lvl w:ilvl="0" w:tplc="4F967F2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2D"/>
    <w:rsid w:val="000155F8"/>
    <w:rsid w:val="00021D28"/>
    <w:rsid w:val="000258D7"/>
    <w:rsid w:val="0003393D"/>
    <w:rsid w:val="0005627C"/>
    <w:rsid w:val="00064957"/>
    <w:rsid w:val="00067AD2"/>
    <w:rsid w:val="00081B58"/>
    <w:rsid w:val="00097BBA"/>
    <w:rsid w:val="000D18E4"/>
    <w:rsid w:val="000E2F2D"/>
    <w:rsid w:val="001050DA"/>
    <w:rsid w:val="00151D9D"/>
    <w:rsid w:val="0015544C"/>
    <w:rsid w:val="00157789"/>
    <w:rsid w:val="00190A8B"/>
    <w:rsid w:val="001A43F7"/>
    <w:rsid w:val="001B4FD3"/>
    <w:rsid w:val="001C7D82"/>
    <w:rsid w:val="001D4054"/>
    <w:rsid w:val="001E41BE"/>
    <w:rsid w:val="001F15C0"/>
    <w:rsid w:val="001F4F46"/>
    <w:rsid w:val="0020006B"/>
    <w:rsid w:val="00205DF6"/>
    <w:rsid w:val="0020620E"/>
    <w:rsid w:val="00223EF2"/>
    <w:rsid w:val="00255382"/>
    <w:rsid w:val="00262C1F"/>
    <w:rsid w:val="002B75F7"/>
    <w:rsid w:val="002F160B"/>
    <w:rsid w:val="003125A6"/>
    <w:rsid w:val="003349BA"/>
    <w:rsid w:val="00335E37"/>
    <w:rsid w:val="00363069"/>
    <w:rsid w:val="003A06C9"/>
    <w:rsid w:val="003A2BD0"/>
    <w:rsid w:val="003A5C3A"/>
    <w:rsid w:val="003C1332"/>
    <w:rsid w:val="003D3534"/>
    <w:rsid w:val="003F6F3C"/>
    <w:rsid w:val="004016E5"/>
    <w:rsid w:val="004343AF"/>
    <w:rsid w:val="00434B63"/>
    <w:rsid w:val="004408E1"/>
    <w:rsid w:val="00441738"/>
    <w:rsid w:val="004503A5"/>
    <w:rsid w:val="00456543"/>
    <w:rsid w:val="00476A73"/>
    <w:rsid w:val="004A35C4"/>
    <w:rsid w:val="004A4BEC"/>
    <w:rsid w:val="004A5F1B"/>
    <w:rsid w:val="004A6740"/>
    <w:rsid w:val="004B5CF3"/>
    <w:rsid w:val="004D065C"/>
    <w:rsid w:val="004F0754"/>
    <w:rsid w:val="004F6418"/>
    <w:rsid w:val="004F6E69"/>
    <w:rsid w:val="00526976"/>
    <w:rsid w:val="00532DBF"/>
    <w:rsid w:val="005454B2"/>
    <w:rsid w:val="00545A44"/>
    <w:rsid w:val="00546BEC"/>
    <w:rsid w:val="00546C6D"/>
    <w:rsid w:val="00570854"/>
    <w:rsid w:val="005822F0"/>
    <w:rsid w:val="0058366A"/>
    <w:rsid w:val="00594DAA"/>
    <w:rsid w:val="005A3B74"/>
    <w:rsid w:val="005B4837"/>
    <w:rsid w:val="005D059B"/>
    <w:rsid w:val="005D08A9"/>
    <w:rsid w:val="005D3A54"/>
    <w:rsid w:val="005D70D8"/>
    <w:rsid w:val="005F1D02"/>
    <w:rsid w:val="005F6C30"/>
    <w:rsid w:val="00612C0B"/>
    <w:rsid w:val="0061407C"/>
    <w:rsid w:val="00614E6A"/>
    <w:rsid w:val="0062204C"/>
    <w:rsid w:val="006431CD"/>
    <w:rsid w:val="006578E3"/>
    <w:rsid w:val="00680D54"/>
    <w:rsid w:val="006A4FB8"/>
    <w:rsid w:val="006A5E55"/>
    <w:rsid w:val="006B6D13"/>
    <w:rsid w:val="006C5B42"/>
    <w:rsid w:val="007061A2"/>
    <w:rsid w:val="007451B6"/>
    <w:rsid w:val="007810B9"/>
    <w:rsid w:val="007A40E2"/>
    <w:rsid w:val="007B3991"/>
    <w:rsid w:val="007C1470"/>
    <w:rsid w:val="007D2F76"/>
    <w:rsid w:val="007E0F98"/>
    <w:rsid w:val="00806B1B"/>
    <w:rsid w:val="008155A6"/>
    <w:rsid w:val="00834DDF"/>
    <w:rsid w:val="00836D5B"/>
    <w:rsid w:val="00850B15"/>
    <w:rsid w:val="008624C5"/>
    <w:rsid w:val="008675AA"/>
    <w:rsid w:val="0089355A"/>
    <w:rsid w:val="008B29BF"/>
    <w:rsid w:val="008D2B99"/>
    <w:rsid w:val="008D3037"/>
    <w:rsid w:val="00910BB6"/>
    <w:rsid w:val="0093315C"/>
    <w:rsid w:val="009742E6"/>
    <w:rsid w:val="009801C5"/>
    <w:rsid w:val="00984ECB"/>
    <w:rsid w:val="00992314"/>
    <w:rsid w:val="009A1BFD"/>
    <w:rsid w:val="009A486A"/>
    <w:rsid w:val="009A7623"/>
    <w:rsid w:val="009B4D47"/>
    <w:rsid w:val="009C010F"/>
    <w:rsid w:val="00A32526"/>
    <w:rsid w:val="00A32A8A"/>
    <w:rsid w:val="00A3312B"/>
    <w:rsid w:val="00A3384C"/>
    <w:rsid w:val="00AB6074"/>
    <w:rsid w:val="00AC703F"/>
    <w:rsid w:val="00B50C3F"/>
    <w:rsid w:val="00B71670"/>
    <w:rsid w:val="00B73FBC"/>
    <w:rsid w:val="00B7474A"/>
    <w:rsid w:val="00B90D8D"/>
    <w:rsid w:val="00BA7C03"/>
    <w:rsid w:val="00BC4023"/>
    <w:rsid w:val="00BE025D"/>
    <w:rsid w:val="00BF627B"/>
    <w:rsid w:val="00C070A6"/>
    <w:rsid w:val="00C14E09"/>
    <w:rsid w:val="00C22623"/>
    <w:rsid w:val="00C2613C"/>
    <w:rsid w:val="00C770A6"/>
    <w:rsid w:val="00C81BD2"/>
    <w:rsid w:val="00C916E7"/>
    <w:rsid w:val="00CD49FD"/>
    <w:rsid w:val="00CE2C5E"/>
    <w:rsid w:val="00D00BAD"/>
    <w:rsid w:val="00D26254"/>
    <w:rsid w:val="00D32E7D"/>
    <w:rsid w:val="00D44B34"/>
    <w:rsid w:val="00D60A75"/>
    <w:rsid w:val="00D94BC5"/>
    <w:rsid w:val="00DA542B"/>
    <w:rsid w:val="00DA72D7"/>
    <w:rsid w:val="00DB566E"/>
    <w:rsid w:val="00DC0D5C"/>
    <w:rsid w:val="00DD4EDD"/>
    <w:rsid w:val="00DD613C"/>
    <w:rsid w:val="00DE2F59"/>
    <w:rsid w:val="00E107F5"/>
    <w:rsid w:val="00E26AD8"/>
    <w:rsid w:val="00E36251"/>
    <w:rsid w:val="00E652DE"/>
    <w:rsid w:val="00E859D4"/>
    <w:rsid w:val="00E911A0"/>
    <w:rsid w:val="00EA41BB"/>
    <w:rsid w:val="00EA42E4"/>
    <w:rsid w:val="00EA58C9"/>
    <w:rsid w:val="00EB1418"/>
    <w:rsid w:val="00EB6982"/>
    <w:rsid w:val="00EC41F0"/>
    <w:rsid w:val="00ED46C0"/>
    <w:rsid w:val="00EE3A55"/>
    <w:rsid w:val="00EF15F1"/>
    <w:rsid w:val="00EF295D"/>
    <w:rsid w:val="00F052D0"/>
    <w:rsid w:val="00F44712"/>
    <w:rsid w:val="00F50B6A"/>
    <w:rsid w:val="00F51B9B"/>
    <w:rsid w:val="00F7794B"/>
    <w:rsid w:val="00F975FF"/>
    <w:rsid w:val="00FC552D"/>
    <w:rsid w:val="00FC67FA"/>
    <w:rsid w:val="00FE49C1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A5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EA58C9"/>
    <w:rPr>
      <w:rFonts w:ascii="Courier New" w:eastAsia="Times New Roman" w:hAnsi="Courier New" w:cs="Courier New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45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1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4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A5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EA58C9"/>
    <w:rPr>
      <w:rFonts w:ascii="Courier New" w:eastAsia="Times New Roman" w:hAnsi="Courier New" w:cs="Courier New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45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1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4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20021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549B2-69B1-4A7C-BE7F-A97E59F1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2026-06-18T11:22:00Z</cp:lastPrinted>
  <dcterms:created xsi:type="dcterms:W3CDTF">2026-06-18T11:28:00Z</dcterms:created>
  <dcterms:modified xsi:type="dcterms:W3CDTF">2026-06-18T11:28:00Z</dcterms:modified>
</cp:coreProperties>
</file>