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E58" w:rsidRPr="008A3389" w:rsidRDefault="00FA2992" w:rsidP="0008742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Действия субъектов при согласовании</w:t>
      </w:r>
      <w:r w:rsidR="00087423" w:rsidRPr="008A3389">
        <w:rPr>
          <w:rFonts w:ascii="Times New Roman" w:hAnsi="Times New Roman" w:cs="Times New Roman"/>
          <w:b/>
          <w:sz w:val="30"/>
          <w:szCs w:val="30"/>
        </w:rPr>
        <w:t xml:space="preserve"> проектов ликвидации и консервации скважин</w:t>
      </w:r>
    </w:p>
    <w:p w:rsidR="00087423" w:rsidRDefault="00087423" w:rsidP="00E70A2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0A27">
        <w:rPr>
          <w:rFonts w:ascii="Times New Roman" w:hAnsi="Times New Roman" w:cs="Times New Roman"/>
          <w:sz w:val="30"/>
          <w:szCs w:val="30"/>
        </w:rPr>
        <w:t>В соответствии с пунктом 20.24.3 Единого перечня</w:t>
      </w:r>
      <w:r w:rsidRPr="00E70A27">
        <w:rPr>
          <w:rFonts w:ascii="Times New Roman" w:hAnsi="Times New Roman" w:cs="Times New Roman"/>
          <w:sz w:val="30"/>
          <w:szCs w:val="30"/>
        </w:rPr>
        <w:br/>
        <w:t>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предусмотрено согласование Департаментом по надзору за безопасным ведением работ в промышленности при Министерстве по чрезвычайным ситуациям Республики Беларусь (</w:t>
      </w:r>
      <w:r w:rsidR="009A7D23">
        <w:rPr>
          <w:rFonts w:ascii="Times New Roman" w:hAnsi="Times New Roman" w:cs="Times New Roman"/>
          <w:sz w:val="30"/>
          <w:szCs w:val="30"/>
        </w:rPr>
        <w:t xml:space="preserve">Далее – </w:t>
      </w:r>
      <w:proofErr w:type="spellStart"/>
      <w:r w:rsidR="009A7D23">
        <w:rPr>
          <w:rFonts w:ascii="Times New Roman" w:hAnsi="Times New Roman" w:cs="Times New Roman"/>
          <w:sz w:val="30"/>
          <w:szCs w:val="30"/>
        </w:rPr>
        <w:t>Госпромнадзор</w:t>
      </w:r>
      <w:proofErr w:type="spellEnd"/>
      <w:r w:rsidRPr="00E70A27">
        <w:rPr>
          <w:rFonts w:ascii="Times New Roman" w:hAnsi="Times New Roman" w:cs="Times New Roman"/>
          <w:sz w:val="30"/>
          <w:szCs w:val="30"/>
        </w:rPr>
        <w:t xml:space="preserve">) проекта консервации, </w:t>
      </w:r>
      <w:proofErr w:type="spellStart"/>
      <w:r w:rsidRPr="00E70A27">
        <w:rPr>
          <w:rFonts w:ascii="Times New Roman" w:hAnsi="Times New Roman" w:cs="Times New Roman"/>
          <w:sz w:val="30"/>
          <w:szCs w:val="30"/>
        </w:rPr>
        <w:t>расконсервации</w:t>
      </w:r>
      <w:proofErr w:type="spellEnd"/>
      <w:r w:rsidRPr="00E70A27">
        <w:rPr>
          <w:rFonts w:ascii="Times New Roman" w:hAnsi="Times New Roman" w:cs="Times New Roman"/>
          <w:sz w:val="30"/>
          <w:szCs w:val="30"/>
        </w:rPr>
        <w:t>, ликвидации, изменений в проект консервации горных предприятий, горных выработок, подземных сооружений, не связанных с добычей полезных ископаемых. Данная процедура осуществляется на платной основе.</w:t>
      </w:r>
    </w:p>
    <w:p w:rsidR="00E70A27" w:rsidRPr="00E70A27" w:rsidRDefault="00E70A27" w:rsidP="00E70A2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87423" w:rsidRDefault="00087423" w:rsidP="009A7D2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0A27">
        <w:rPr>
          <w:rFonts w:ascii="Times New Roman" w:hAnsi="Times New Roman" w:cs="Times New Roman"/>
          <w:sz w:val="30"/>
          <w:szCs w:val="30"/>
        </w:rPr>
        <w:t xml:space="preserve">Для согласования проекта консервации, </w:t>
      </w:r>
      <w:proofErr w:type="spellStart"/>
      <w:r w:rsidRPr="00E70A27">
        <w:rPr>
          <w:rFonts w:ascii="Times New Roman" w:hAnsi="Times New Roman" w:cs="Times New Roman"/>
          <w:sz w:val="30"/>
          <w:szCs w:val="30"/>
        </w:rPr>
        <w:t>расконсервации</w:t>
      </w:r>
      <w:proofErr w:type="spellEnd"/>
      <w:r w:rsidRPr="00E70A27">
        <w:rPr>
          <w:rFonts w:ascii="Times New Roman" w:hAnsi="Times New Roman" w:cs="Times New Roman"/>
          <w:sz w:val="30"/>
          <w:szCs w:val="30"/>
        </w:rPr>
        <w:t>, ликвидации, изменений в проект консервации скважин</w:t>
      </w:r>
      <w:r w:rsidR="00E70A27" w:rsidRPr="00E70A27">
        <w:rPr>
          <w:rFonts w:ascii="Times New Roman" w:hAnsi="Times New Roman" w:cs="Times New Roman"/>
          <w:sz w:val="30"/>
          <w:szCs w:val="30"/>
        </w:rPr>
        <w:t xml:space="preserve"> (Далее – Согласование)</w:t>
      </w:r>
      <w:r w:rsidRPr="00E70A27">
        <w:rPr>
          <w:rFonts w:ascii="Times New Roman" w:hAnsi="Times New Roman" w:cs="Times New Roman"/>
          <w:sz w:val="30"/>
          <w:szCs w:val="30"/>
        </w:rPr>
        <w:t xml:space="preserve"> необходимо:</w:t>
      </w:r>
    </w:p>
    <w:p w:rsidR="00E70A27" w:rsidRPr="00E70A27" w:rsidRDefault="00E70A27" w:rsidP="009A7D2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87423" w:rsidRDefault="00087423" w:rsidP="009A7D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Pr="00087423">
        <w:rPr>
          <w:rFonts w:ascii="Times New Roman" w:hAnsi="Times New Roman" w:cs="Times New Roman"/>
          <w:sz w:val="30"/>
          <w:szCs w:val="30"/>
        </w:rPr>
        <w:t>Направить в Гомельское областное управление Госпромнадзора письмо для выставления сч</w:t>
      </w:r>
      <w:r w:rsidR="00E70A27">
        <w:rPr>
          <w:rFonts w:ascii="Times New Roman" w:hAnsi="Times New Roman" w:cs="Times New Roman"/>
          <w:sz w:val="30"/>
          <w:szCs w:val="30"/>
        </w:rPr>
        <w:t>ет-фактуры на оплату процедуры С</w:t>
      </w:r>
      <w:r w:rsidRPr="00087423">
        <w:rPr>
          <w:rFonts w:ascii="Times New Roman" w:hAnsi="Times New Roman" w:cs="Times New Roman"/>
          <w:sz w:val="30"/>
          <w:szCs w:val="30"/>
        </w:rPr>
        <w:t>огласования.</w:t>
      </w:r>
    </w:p>
    <w:p w:rsidR="00E70A27" w:rsidRDefault="00E70A27" w:rsidP="009A7D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87423" w:rsidRDefault="00087423" w:rsidP="009A7D2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2.По выставленному счет-фактуре произвести оплату про</w:t>
      </w:r>
      <w:r w:rsidR="00E70A27">
        <w:rPr>
          <w:rFonts w:ascii="Times New Roman" w:hAnsi="Times New Roman" w:cs="Times New Roman"/>
          <w:sz w:val="30"/>
          <w:szCs w:val="30"/>
        </w:rPr>
        <w:t>цедуры С</w:t>
      </w:r>
      <w:r>
        <w:rPr>
          <w:rFonts w:ascii="Times New Roman" w:hAnsi="Times New Roman" w:cs="Times New Roman"/>
          <w:sz w:val="30"/>
          <w:szCs w:val="30"/>
        </w:rPr>
        <w:t>огласования.</w:t>
      </w:r>
      <w:r w:rsidR="009A7D23">
        <w:rPr>
          <w:rFonts w:ascii="Times New Roman" w:hAnsi="Times New Roman" w:cs="Times New Roman"/>
          <w:sz w:val="30"/>
          <w:szCs w:val="30"/>
        </w:rPr>
        <w:t xml:space="preserve"> </w:t>
      </w:r>
      <w:r w:rsidR="009A7D23" w:rsidRPr="008A2227">
        <w:rPr>
          <w:rFonts w:ascii="Times New Roman" w:hAnsi="Times New Roman" w:cs="Times New Roman"/>
          <w:sz w:val="30"/>
          <w:szCs w:val="30"/>
        </w:rPr>
        <w:t>Процесс Согласования возможен только после проведения оплаты!</w:t>
      </w:r>
    </w:p>
    <w:p w:rsidR="00087423" w:rsidRDefault="00087423" w:rsidP="009A7D2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E70A27">
        <w:rPr>
          <w:rFonts w:ascii="Times New Roman" w:hAnsi="Times New Roman" w:cs="Times New Roman"/>
          <w:sz w:val="30"/>
          <w:szCs w:val="30"/>
        </w:rPr>
        <w:t xml:space="preserve">Направить в Гомельское областное </w:t>
      </w:r>
      <w:r w:rsidR="00E70A27" w:rsidRPr="00087423">
        <w:rPr>
          <w:rFonts w:ascii="Times New Roman" w:hAnsi="Times New Roman" w:cs="Times New Roman"/>
          <w:sz w:val="30"/>
          <w:szCs w:val="30"/>
        </w:rPr>
        <w:t>управление Госпромнадзора</w:t>
      </w:r>
      <w:r w:rsidR="00E70A27">
        <w:rPr>
          <w:rFonts w:ascii="Times New Roman" w:hAnsi="Times New Roman" w:cs="Times New Roman"/>
          <w:sz w:val="30"/>
          <w:szCs w:val="30"/>
        </w:rPr>
        <w:t xml:space="preserve"> заявление на проведение процедуры Согласования и один экземпляр проект</w:t>
      </w:r>
      <w:r w:rsidR="008A2227">
        <w:rPr>
          <w:rFonts w:ascii="Times New Roman" w:hAnsi="Times New Roman" w:cs="Times New Roman"/>
          <w:sz w:val="30"/>
          <w:szCs w:val="30"/>
        </w:rPr>
        <w:t>ной документации, подлежащей</w:t>
      </w:r>
      <w:r w:rsidR="009A7D23">
        <w:rPr>
          <w:rFonts w:ascii="Times New Roman" w:hAnsi="Times New Roman" w:cs="Times New Roman"/>
          <w:sz w:val="30"/>
          <w:szCs w:val="30"/>
        </w:rPr>
        <w:t xml:space="preserve"> согласованию</w:t>
      </w:r>
      <w:r w:rsidR="00E70A27">
        <w:rPr>
          <w:rFonts w:ascii="Times New Roman" w:hAnsi="Times New Roman" w:cs="Times New Roman"/>
          <w:sz w:val="30"/>
          <w:szCs w:val="30"/>
        </w:rPr>
        <w:t xml:space="preserve">. В заявлении необходимо </w:t>
      </w:r>
      <w:r w:rsidR="009A7D23">
        <w:rPr>
          <w:rFonts w:ascii="Times New Roman" w:hAnsi="Times New Roman" w:cs="Times New Roman"/>
          <w:sz w:val="30"/>
          <w:szCs w:val="30"/>
        </w:rPr>
        <w:t>отразить</w:t>
      </w:r>
      <w:r w:rsidR="00E70A27">
        <w:rPr>
          <w:rFonts w:ascii="Times New Roman" w:hAnsi="Times New Roman" w:cs="Times New Roman"/>
          <w:sz w:val="30"/>
          <w:szCs w:val="30"/>
        </w:rPr>
        <w:t xml:space="preserve"> информацию о реквизитах платежного поручения.</w:t>
      </w:r>
    </w:p>
    <w:p w:rsidR="009A7D23" w:rsidRPr="00087423" w:rsidRDefault="009A7D23" w:rsidP="009A7D2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4.Госпромнадзор проводит анализ представленной проектной документации в течение 10 календарных дней с момента регистрации заявления, указанного в пункте 3, к которому приложена проектная документация.</w:t>
      </w:r>
    </w:p>
    <w:p w:rsidR="00087423" w:rsidRPr="00087423" w:rsidRDefault="009A7D23" w:rsidP="009A7D2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Заинтересованный субъект уведомляется</w:t>
      </w:r>
      <w:r w:rsidR="00B21A33">
        <w:rPr>
          <w:rFonts w:ascii="Times New Roman" w:hAnsi="Times New Roman" w:cs="Times New Roman"/>
          <w:sz w:val="30"/>
          <w:szCs w:val="30"/>
        </w:rPr>
        <w:t xml:space="preserve"> письменно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Госпромнадзором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 результатах </w:t>
      </w:r>
      <w:r w:rsidR="00B21A33">
        <w:rPr>
          <w:rFonts w:ascii="Times New Roman" w:hAnsi="Times New Roman" w:cs="Times New Roman"/>
          <w:sz w:val="30"/>
          <w:szCs w:val="30"/>
        </w:rPr>
        <w:t xml:space="preserve">процедуры </w:t>
      </w:r>
      <w:r>
        <w:rPr>
          <w:rFonts w:ascii="Times New Roman" w:hAnsi="Times New Roman" w:cs="Times New Roman"/>
          <w:sz w:val="30"/>
          <w:szCs w:val="30"/>
        </w:rPr>
        <w:t>согласования проектной документации.</w:t>
      </w:r>
    </w:p>
    <w:sectPr w:rsidR="00087423" w:rsidRPr="00087423" w:rsidSect="009A7D23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33D52"/>
    <w:multiLevelType w:val="hybridMultilevel"/>
    <w:tmpl w:val="A4528FAE"/>
    <w:lvl w:ilvl="0" w:tplc="158E55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B373089"/>
    <w:multiLevelType w:val="hybridMultilevel"/>
    <w:tmpl w:val="C48CC0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23"/>
    <w:rsid w:val="00087423"/>
    <w:rsid w:val="003C7C18"/>
    <w:rsid w:val="008A2227"/>
    <w:rsid w:val="008A3389"/>
    <w:rsid w:val="009A7D23"/>
    <w:rsid w:val="00AD0A9F"/>
    <w:rsid w:val="00B21A33"/>
    <w:rsid w:val="00B92E58"/>
    <w:rsid w:val="00E70A27"/>
    <w:rsid w:val="00EA7761"/>
    <w:rsid w:val="00FA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BFD76-BE29-405E-A7FF-CA09249B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</dc:creator>
  <cp:keywords/>
  <dc:description/>
  <cp:lastModifiedBy>User</cp:lastModifiedBy>
  <cp:revision>2</cp:revision>
  <cp:lastPrinted>2021-06-03T07:49:00Z</cp:lastPrinted>
  <dcterms:created xsi:type="dcterms:W3CDTF">2021-06-03T13:41:00Z</dcterms:created>
  <dcterms:modified xsi:type="dcterms:W3CDTF">2021-06-03T13:41:00Z</dcterms:modified>
</cp:coreProperties>
</file>