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DE" w:rsidRPr="0021270C" w:rsidRDefault="002C1CDE" w:rsidP="00212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70C">
        <w:rPr>
          <w:rFonts w:ascii="Times New Roman" w:hAnsi="Times New Roman" w:cs="Times New Roman"/>
          <w:b/>
          <w:sz w:val="28"/>
          <w:szCs w:val="28"/>
        </w:rPr>
        <w:t xml:space="preserve">Материал для членов информационно-пропагандистских групп </w:t>
      </w:r>
    </w:p>
    <w:p w:rsidR="002C1CDE" w:rsidRPr="0021270C" w:rsidRDefault="002C1CDE" w:rsidP="00212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70C">
        <w:rPr>
          <w:rFonts w:ascii="Times New Roman" w:hAnsi="Times New Roman" w:cs="Times New Roman"/>
          <w:b/>
          <w:sz w:val="28"/>
          <w:szCs w:val="28"/>
        </w:rPr>
        <w:t>(апрель 2023г.)</w:t>
      </w:r>
      <w:r w:rsidR="00982EEB">
        <w:rPr>
          <w:rFonts w:ascii="Times New Roman" w:hAnsi="Times New Roman" w:cs="Times New Roman"/>
          <w:b/>
          <w:sz w:val="28"/>
          <w:szCs w:val="28"/>
        </w:rPr>
        <w:t xml:space="preserve"> (районный материал)</w:t>
      </w:r>
    </w:p>
    <w:p w:rsidR="002C1CDE" w:rsidRPr="0021270C" w:rsidRDefault="002C1CDE" w:rsidP="00212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67E" w:rsidRPr="0021270C" w:rsidRDefault="00622726" w:rsidP="00212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70C">
        <w:rPr>
          <w:rFonts w:ascii="Times New Roman" w:hAnsi="Times New Roman" w:cs="Times New Roman"/>
          <w:b/>
          <w:sz w:val="28"/>
          <w:szCs w:val="28"/>
        </w:rPr>
        <w:t>«Профилактика потребления несовершеннолетними</w:t>
      </w:r>
      <w:r w:rsidR="00A1262E" w:rsidRPr="00212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726" w:rsidRPr="0021270C" w:rsidRDefault="00A1262E" w:rsidP="00212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270C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21270C">
        <w:rPr>
          <w:rFonts w:ascii="Times New Roman" w:hAnsi="Times New Roman" w:cs="Times New Roman"/>
          <w:b/>
          <w:sz w:val="28"/>
          <w:szCs w:val="28"/>
        </w:rPr>
        <w:t xml:space="preserve"> веществ, алкоголя и табачных изделий»</w:t>
      </w:r>
    </w:p>
    <w:p w:rsidR="00D87B9D" w:rsidRPr="0021270C" w:rsidRDefault="00D87B9D" w:rsidP="002127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EDC" w:rsidRPr="0021270C" w:rsidRDefault="00250E9E" w:rsidP="00212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70C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proofErr w:type="spellStart"/>
      <w:r w:rsidRPr="0021270C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21270C">
        <w:rPr>
          <w:rFonts w:ascii="Times New Roman" w:hAnsi="Times New Roman" w:cs="Times New Roman"/>
          <w:b/>
          <w:sz w:val="28"/>
          <w:szCs w:val="28"/>
        </w:rPr>
        <w:t xml:space="preserve"> веществ</w:t>
      </w:r>
      <w:r w:rsidR="00AD4A27" w:rsidRPr="0021270C">
        <w:rPr>
          <w:rFonts w:ascii="Times New Roman" w:hAnsi="Times New Roman" w:cs="Times New Roman"/>
          <w:b/>
          <w:sz w:val="28"/>
          <w:szCs w:val="28"/>
        </w:rPr>
        <w:t>.</w:t>
      </w:r>
    </w:p>
    <w:p w:rsidR="003304AB" w:rsidRPr="0021270C" w:rsidRDefault="003304AB" w:rsidP="0021270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21270C">
        <w:rPr>
          <w:rStyle w:val="af"/>
          <w:rFonts w:eastAsia="Arial Unicode MS"/>
          <w:i w:val="0"/>
          <w:sz w:val="28"/>
          <w:szCs w:val="28"/>
        </w:rPr>
        <w:t>Тема борьбы с</w:t>
      </w:r>
      <w:r w:rsidR="007A7E18">
        <w:rPr>
          <w:rStyle w:val="af"/>
          <w:rFonts w:eastAsia="Arial Unicode MS"/>
          <w:i w:val="0"/>
          <w:sz w:val="28"/>
          <w:szCs w:val="28"/>
        </w:rPr>
        <w:t xml:space="preserve"> наркоманией</w:t>
      </w:r>
      <w:r w:rsidRPr="0021270C">
        <w:rPr>
          <w:rStyle w:val="af"/>
          <w:rFonts w:eastAsia="Arial Unicode MS"/>
          <w:i w:val="0"/>
          <w:sz w:val="28"/>
          <w:szCs w:val="28"/>
        </w:rPr>
        <w:t xml:space="preserve"> актуальна во всем мире, в первую очередь потому, что основной мишенью становятся главные человеческие ценности - жизнь и здоровье. Для Республики Беларусь наличие </w:t>
      </w:r>
      <w:proofErr w:type="spellStart"/>
      <w:r w:rsidRPr="0021270C">
        <w:rPr>
          <w:rStyle w:val="af"/>
          <w:rFonts w:eastAsia="Arial Unicode MS"/>
          <w:i w:val="0"/>
          <w:sz w:val="28"/>
          <w:szCs w:val="28"/>
        </w:rPr>
        <w:t>наркоугрозы</w:t>
      </w:r>
      <w:proofErr w:type="spellEnd"/>
      <w:r w:rsidRPr="0021270C">
        <w:rPr>
          <w:rStyle w:val="af"/>
          <w:rFonts w:eastAsia="Arial Unicode MS"/>
          <w:i w:val="0"/>
          <w:sz w:val="28"/>
          <w:szCs w:val="28"/>
        </w:rPr>
        <w:t xml:space="preserve"> также является серьезной проблемой, находящей с</w:t>
      </w:r>
      <w:r w:rsidR="00AD4A27" w:rsidRPr="0021270C">
        <w:rPr>
          <w:rStyle w:val="af"/>
          <w:rFonts w:eastAsia="Arial Unicode MS"/>
          <w:i w:val="0"/>
          <w:sz w:val="28"/>
          <w:szCs w:val="28"/>
        </w:rPr>
        <w:t>вое пагубное выражение</w:t>
      </w:r>
      <w:r w:rsidRPr="0021270C">
        <w:rPr>
          <w:rStyle w:val="af"/>
          <w:rFonts w:eastAsia="Arial Unicode MS"/>
          <w:i w:val="0"/>
          <w:sz w:val="28"/>
          <w:szCs w:val="28"/>
        </w:rPr>
        <w:t xml:space="preserve"> </w:t>
      </w:r>
      <w:proofErr w:type="gramStart"/>
      <w:r w:rsidRPr="0021270C">
        <w:rPr>
          <w:rStyle w:val="af"/>
          <w:rFonts w:eastAsia="Arial Unicode MS"/>
          <w:i w:val="0"/>
          <w:sz w:val="28"/>
          <w:szCs w:val="28"/>
        </w:rPr>
        <w:t>наркозависимых</w:t>
      </w:r>
      <w:proofErr w:type="gramEnd"/>
      <w:r w:rsidRPr="0021270C">
        <w:rPr>
          <w:rStyle w:val="af"/>
          <w:rFonts w:eastAsia="Arial Unicode MS"/>
          <w:i w:val="0"/>
          <w:sz w:val="28"/>
          <w:szCs w:val="28"/>
        </w:rPr>
        <w:t>, умирающих от передозировки</w:t>
      </w:r>
      <w:r w:rsidRPr="0021270C">
        <w:rPr>
          <w:i/>
          <w:sz w:val="28"/>
          <w:szCs w:val="28"/>
        </w:rPr>
        <w:t>.</w:t>
      </w:r>
    </w:p>
    <w:p w:rsidR="00E151B9" w:rsidRPr="0021270C" w:rsidRDefault="00AD4A27" w:rsidP="0021270C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21270C">
        <w:rPr>
          <w:rStyle w:val="af"/>
          <w:rFonts w:ascii="Times New Roman" w:hAnsi="Times New Roman" w:cs="Times New Roman"/>
          <w:i w:val="0"/>
          <w:sz w:val="28"/>
          <w:szCs w:val="28"/>
        </w:rPr>
        <w:tab/>
      </w:r>
      <w:r w:rsidR="003304AB" w:rsidRPr="0021270C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Разрушительные последствия наркомании обуславливают необходимость грамотного выбора путей противостояния этому негативному социальному явлению и решение задачи невозможно без трех тесно связанных между собой звеньев: упреждения, оказания помощи и противодействия преступности. Причем, основная роль здесь отводится именно упреждению, так как гораздо эффективнее болезнь не допустить, чем потом ее лечить. </w:t>
      </w:r>
    </w:p>
    <w:p w:rsidR="00CE0D2B" w:rsidRPr="0021270C" w:rsidRDefault="00CE0D2B" w:rsidP="0021270C">
      <w:pPr>
        <w:shd w:val="clear" w:color="auto" w:fill="FFFFFF"/>
        <w:spacing w:after="0" w:line="240" w:lineRule="auto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</w:p>
    <w:p w:rsidR="00E151B9" w:rsidRPr="00AD1AF1" w:rsidRDefault="00E151B9" w:rsidP="0021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Последствия употребления наркотиков</w:t>
      </w:r>
    </w:p>
    <w:p w:rsidR="00E151B9" w:rsidRPr="00AD1AF1" w:rsidRDefault="00CE0D2B" w:rsidP="0021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E151B9" w:rsidRPr="00212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Наркомания – страшное заболевание, характеризующиеся неконтролируемой тягой к наркотическим веществам, которые вызывают эйфорию, а в случае передозировки – летальный исход. Люди, регулярно принимающие наркотики, подвергают свой организм постоянной интоксикации. Употребление таких средств можно сравнить с приемом яда: страдают практически все системы и органы организма человека, развиваются разные психические заболевания. Высокая смертность, социальная деградация и поражение всего организма – последствия употребления наркотиков, поэтому необходимо комплексное лечение </w:t>
      </w:r>
      <w:proofErr w:type="spellStart"/>
      <w:r w:rsidR="00E151B9" w:rsidRPr="00212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наркозависимости</w:t>
      </w:r>
      <w:proofErr w:type="spellEnd"/>
      <w:r w:rsidR="00E151B9" w:rsidRPr="00212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151B9" w:rsidRPr="0021270C" w:rsidRDefault="00E151B9" w:rsidP="0021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0C">
        <w:rPr>
          <w:rFonts w:ascii="Times New Roman" w:hAnsi="Times New Roman" w:cs="Times New Roman"/>
          <w:sz w:val="28"/>
          <w:szCs w:val="28"/>
        </w:rPr>
        <w:t>Помимо проблем со здоровьем, употребление наркотиков связано с несчастными случаями, травмами и смертью. Под воздействием наркотиков люди могут стать жертвой преступления или совершать поступки, которые делают человека опасным для самого себя и других (суициды).</w:t>
      </w:r>
    </w:p>
    <w:p w:rsidR="00B63D95" w:rsidRPr="0021270C" w:rsidRDefault="00B63D95" w:rsidP="00212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0C">
        <w:rPr>
          <w:rFonts w:ascii="Times New Roman" w:hAnsi="Times New Roman" w:cs="Times New Roman"/>
          <w:b/>
          <w:bCs/>
          <w:sz w:val="28"/>
          <w:szCs w:val="28"/>
        </w:rPr>
        <w:t>Основные причины потребления</w:t>
      </w:r>
      <w:r w:rsidRPr="0021270C">
        <w:rPr>
          <w:rFonts w:ascii="Times New Roman" w:hAnsi="Times New Roman" w:cs="Times New Roman"/>
          <w:sz w:val="28"/>
          <w:szCs w:val="28"/>
        </w:rPr>
        <w:t>:</w:t>
      </w:r>
    </w:p>
    <w:p w:rsidR="00B63D95" w:rsidRPr="0021270C" w:rsidRDefault="00B63D95" w:rsidP="00212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0C">
        <w:rPr>
          <w:rFonts w:ascii="Times New Roman" w:hAnsi="Times New Roman" w:cs="Times New Roman"/>
          <w:sz w:val="28"/>
          <w:szCs w:val="28"/>
        </w:rPr>
        <w:t>- внутренние проблемы (неприятности, непонимание в семье);</w:t>
      </w:r>
    </w:p>
    <w:p w:rsidR="00B63D95" w:rsidRPr="0021270C" w:rsidRDefault="00B63D95" w:rsidP="00212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0C">
        <w:rPr>
          <w:rFonts w:ascii="Times New Roman" w:hAnsi="Times New Roman" w:cs="Times New Roman"/>
          <w:sz w:val="28"/>
          <w:szCs w:val="28"/>
        </w:rPr>
        <w:t>- любопытство (многие думают, что это модно, или хотя бы раз в жизни нужно попробовать);</w:t>
      </w:r>
    </w:p>
    <w:p w:rsidR="00B63D95" w:rsidRPr="0021270C" w:rsidRDefault="00B63D95" w:rsidP="00212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0C">
        <w:rPr>
          <w:rFonts w:ascii="Times New Roman" w:hAnsi="Times New Roman" w:cs="Times New Roman"/>
          <w:sz w:val="28"/>
          <w:szCs w:val="28"/>
        </w:rPr>
        <w:t>- поиск новых ощущений;</w:t>
      </w:r>
    </w:p>
    <w:p w:rsidR="00B63D95" w:rsidRPr="0021270C" w:rsidRDefault="00B63D95" w:rsidP="00212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0C">
        <w:rPr>
          <w:rFonts w:ascii="Times New Roman" w:hAnsi="Times New Roman" w:cs="Times New Roman"/>
          <w:sz w:val="28"/>
          <w:szCs w:val="28"/>
        </w:rPr>
        <w:t>- пример друзей;</w:t>
      </w:r>
    </w:p>
    <w:p w:rsidR="00B63D95" w:rsidRPr="0021270C" w:rsidRDefault="00B63D95" w:rsidP="00212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0C">
        <w:rPr>
          <w:rFonts w:ascii="Times New Roman" w:hAnsi="Times New Roman" w:cs="Times New Roman"/>
          <w:sz w:val="28"/>
          <w:szCs w:val="28"/>
        </w:rPr>
        <w:t>- протест против сложившихся обстоятельств;</w:t>
      </w:r>
    </w:p>
    <w:p w:rsidR="00B63D95" w:rsidRPr="0021270C" w:rsidRDefault="00B63D95" w:rsidP="00212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0C">
        <w:rPr>
          <w:rFonts w:ascii="Times New Roman" w:hAnsi="Times New Roman" w:cs="Times New Roman"/>
          <w:sz w:val="28"/>
          <w:szCs w:val="28"/>
        </w:rPr>
        <w:t>- желание самоутвердиться;</w:t>
      </w:r>
    </w:p>
    <w:p w:rsidR="00B63D95" w:rsidRDefault="00B63D95" w:rsidP="00212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70C">
        <w:rPr>
          <w:rFonts w:ascii="Times New Roman" w:hAnsi="Times New Roman" w:cs="Times New Roman"/>
          <w:sz w:val="28"/>
          <w:szCs w:val="28"/>
        </w:rPr>
        <w:t xml:space="preserve">- недостаток любви и внимания со стороны </w:t>
      </w:r>
      <w:proofErr w:type="gramStart"/>
      <w:r w:rsidRPr="0021270C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21270C">
        <w:rPr>
          <w:rFonts w:ascii="Times New Roman" w:hAnsi="Times New Roman" w:cs="Times New Roman"/>
          <w:sz w:val="28"/>
          <w:szCs w:val="28"/>
        </w:rPr>
        <w:t>.</w:t>
      </w:r>
    </w:p>
    <w:p w:rsidR="00AB1E2C" w:rsidRDefault="00AB1E2C" w:rsidP="00212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124" w:rsidRDefault="00E20124" w:rsidP="00AB1E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</w:pPr>
      <w:r w:rsidRPr="00E20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Справочно:</w:t>
      </w:r>
      <w:r w:rsidRPr="00E20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2022 году</w:t>
      </w:r>
      <w:r w:rsidRPr="00E2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24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 xml:space="preserve">в Республике Беларусь в организации здравоохранения попало 600 человек (в Ветковском районе подобных фактов не было, однако, это не </w:t>
      </w:r>
      <w:r w:rsidRPr="00E20124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lastRenderedPageBreak/>
        <w:t>значит, что мы должны самоуспокаиваться!).</w:t>
      </w:r>
    </w:p>
    <w:p w:rsidR="00B63D95" w:rsidRPr="0021270C" w:rsidRDefault="00B63D95" w:rsidP="0021270C">
      <w:pPr>
        <w:pStyle w:val="a3"/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</w:pPr>
      <w:r w:rsidRPr="002127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be-BY"/>
        </w:rPr>
        <w:t>Одной из главных причин совершения несовершеннолетними преступлений</w:t>
      </w:r>
      <w:r w:rsidRPr="0021270C">
        <w:rPr>
          <w:rFonts w:ascii="Times New Roman" w:eastAsia="Times New Roman" w:hAnsi="Times New Roman" w:cs="Times New Roman"/>
          <w:color w:val="auto"/>
          <w:sz w:val="28"/>
          <w:szCs w:val="28"/>
          <w:lang w:eastAsia="be-BY"/>
        </w:rPr>
        <w:t>, связанных с незаконным оборотом наркотиков, является желание заработать быстрых и легких денег. При этом, несмотря на то, что подростки знают об ответственности, совершают преступления в надежде, что не будут задержаны.</w:t>
      </w:r>
    </w:p>
    <w:p w:rsidR="0000240C" w:rsidRPr="0021270C" w:rsidRDefault="0000240C" w:rsidP="0021270C">
      <w:pPr>
        <w:pStyle w:val="a3"/>
        <w:spacing w:after="0"/>
        <w:ind w:firstLine="567"/>
        <w:jc w:val="both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</w:p>
    <w:p w:rsidR="00192956" w:rsidRPr="0021270C" w:rsidRDefault="0031050F" w:rsidP="002127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270C">
        <w:rPr>
          <w:rFonts w:ascii="Times New Roman" w:eastAsia="Calibri" w:hAnsi="Times New Roman" w:cs="Times New Roman"/>
          <w:b/>
          <w:sz w:val="28"/>
          <w:szCs w:val="28"/>
        </w:rPr>
        <w:t xml:space="preserve">Методики, используемые для вовлечения несовершеннолетних в </w:t>
      </w:r>
      <w:proofErr w:type="spellStart"/>
      <w:r w:rsidRPr="0021270C">
        <w:rPr>
          <w:rFonts w:ascii="Times New Roman" w:eastAsia="Calibri" w:hAnsi="Times New Roman" w:cs="Times New Roman"/>
          <w:b/>
          <w:sz w:val="28"/>
          <w:szCs w:val="28"/>
        </w:rPr>
        <w:t>наркооборот</w:t>
      </w:r>
      <w:proofErr w:type="spellEnd"/>
      <w:r w:rsidRPr="0021270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11AB0" w:rsidRPr="002127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1270C">
        <w:rPr>
          <w:rFonts w:ascii="Times New Roman" w:eastAsia="Calibri" w:hAnsi="Times New Roman" w:cs="Times New Roman"/>
          <w:b/>
          <w:sz w:val="28"/>
          <w:szCs w:val="28"/>
        </w:rPr>
        <w:t>Теневой интернет.</w:t>
      </w:r>
    </w:p>
    <w:p w:rsidR="00115EE3" w:rsidRPr="0021270C" w:rsidRDefault="00115EE3" w:rsidP="00212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70C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стандартные приемы профилактики становятся малоэффективными, т.к. мы имеем дело со своеобразной молодежной субкультурой, тесно связанной с виртуальным пространством и дистанционным общением. Деятельность и развитие такого </w:t>
      </w:r>
      <w:proofErr w:type="spellStart"/>
      <w:proofErr w:type="gramStart"/>
      <w:r w:rsidRPr="0021270C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C9126C" w:rsidRPr="0021270C">
        <w:rPr>
          <w:rFonts w:ascii="Times New Roman" w:eastAsia="Calibri" w:hAnsi="Times New Roman" w:cs="Times New Roman"/>
          <w:sz w:val="28"/>
          <w:szCs w:val="28"/>
        </w:rPr>
        <w:t>-</w:t>
      </w:r>
      <w:r w:rsidRPr="0021270C">
        <w:rPr>
          <w:rFonts w:ascii="Times New Roman" w:eastAsia="Calibri" w:hAnsi="Times New Roman" w:cs="Times New Roman"/>
          <w:sz w:val="28"/>
          <w:szCs w:val="28"/>
        </w:rPr>
        <w:t>сообщества</w:t>
      </w:r>
      <w:proofErr w:type="spellEnd"/>
      <w:proofErr w:type="gramEnd"/>
      <w:r w:rsidRPr="0021270C">
        <w:rPr>
          <w:rFonts w:ascii="Times New Roman" w:eastAsia="Calibri" w:hAnsi="Times New Roman" w:cs="Times New Roman"/>
          <w:sz w:val="28"/>
          <w:szCs w:val="28"/>
        </w:rPr>
        <w:t xml:space="preserve"> со временем создало благоприятные условия для зарождения некой сетевой среды, где индивиды могут пользоваться средствами общения, вести определенную трудовую деятельность, приобретать и продавать товары и услуги, обучаться.</w:t>
      </w:r>
    </w:p>
    <w:p w:rsidR="0049405B" w:rsidRPr="0021270C" w:rsidRDefault="009B37AA" w:rsidP="002127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70C">
        <w:rPr>
          <w:rFonts w:ascii="Times New Roman" w:eastAsia="Calibri" w:hAnsi="Times New Roman" w:cs="Times New Roman"/>
          <w:sz w:val="28"/>
          <w:szCs w:val="28"/>
        </w:rPr>
        <w:t>Этим обстоятельством и пользуются х</w:t>
      </w:r>
      <w:r w:rsidR="00744E3C" w:rsidRPr="0021270C">
        <w:rPr>
          <w:rFonts w:ascii="Times New Roman" w:eastAsia="Calibri" w:hAnsi="Times New Roman" w:cs="Times New Roman"/>
          <w:sz w:val="28"/>
          <w:szCs w:val="28"/>
        </w:rPr>
        <w:t xml:space="preserve">озяева </w:t>
      </w:r>
      <w:proofErr w:type="spellStart"/>
      <w:proofErr w:type="gramStart"/>
      <w:r w:rsidR="00115EE3" w:rsidRPr="0021270C">
        <w:rPr>
          <w:rFonts w:ascii="Times New Roman" w:eastAsia="Calibri" w:hAnsi="Times New Roman" w:cs="Times New Roman"/>
          <w:sz w:val="28"/>
          <w:szCs w:val="28"/>
        </w:rPr>
        <w:t>интернет-магазинов</w:t>
      </w:r>
      <w:proofErr w:type="spellEnd"/>
      <w:proofErr w:type="gramEnd"/>
      <w:r w:rsidR="00115EE3" w:rsidRPr="0021270C">
        <w:rPr>
          <w:rFonts w:ascii="Times New Roman" w:eastAsia="Calibri" w:hAnsi="Times New Roman" w:cs="Times New Roman"/>
          <w:sz w:val="28"/>
          <w:szCs w:val="28"/>
        </w:rPr>
        <w:t xml:space="preserve"> по продаже наркотических средств и пси</w:t>
      </w:r>
      <w:r w:rsidR="00A62783" w:rsidRPr="0021270C">
        <w:rPr>
          <w:rFonts w:ascii="Times New Roman" w:eastAsia="Calibri" w:hAnsi="Times New Roman" w:cs="Times New Roman"/>
          <w:sz w:val="28"/>
          <w:szCs w:val="28"/>
        </w:rPr>
        <w:t>хотропных веществ, набирая новый</w:t>
      </w:r>
      <w:r w:rsidR="00B006D2" w:rsidRPr="00212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783" w:rsidRPr="0021270C">
        <w:rPr>
          <w:rFonts w:ascii="Times New Roman" w:eastAsia="Calibri" w:hAnsi="Times New Roman" w:cs="Times New Roman"/>
          <w:sz w:val="28"/>
          <w:szCs w:val="28"/>
        </w:rPr>
        <w:t>персонал</w:t>
      </w:r>
      <w:r w:rsidR="00816F70" w:rsidRPr="002127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B112B" w:rsidRPr="0021270C">
        <w:rPr>
          <w:rFonts w:ascii="Times New Roman" w:eastAsia="Calibri" w:hAnsi="Times New Roman" w:cs="Times New Roman"/>
          <w:sz w:val="28"/>
          <w:szCs w:val="28"/>
        </w:rPr>
        <w:t>минер</w:t>
      </w:r>
      <w:r w:rsidR="00DD4813" w:rsidRPr="0021270C">
        <w:rPr>
          <w:rFonts w:ascii="Times New Roman" w:eastAsia="Calibri" w:hAnsi="Times New Roman" w:cs="Times New Roman"/>
          <w:sz w:val="28"/>
          <w:szCs w:val="28"/>
        </w:rPr>
        <w:t>, кур</w:t>
      </w:r>
      <w:r w:rsidR="003E2355" w:rsidRPr="0021270C">
        <w:rPr>
          <w:rFonts w:ascii="Times New Roman" w:eastAsia="Calibri" w:hAnsi="Times New Roman" w:cs="Times New Roman"/>
          <w:sz w:val="28"/>
          <w:szCs w:val="28"/>
        </w:rPr>
        <w:t>ь</w:t>
      </w:r>
      <w:r w:rsidR="00DD4813" w:rsidRPr="0021270C">
        <w:rPr>
          <w:rFonts w:ascii="Times New Roman" w:eastAsia="Calibri" w:hAnsi="Times New Roman" w:cs="Times New Roman"/>
          <w:sz w:val="28"/>
          <w:szCs w:val="28"/>
        </w:rPr>
        <w:t>ер</w:t>
      </w:r>
      <w:r w:rsidR="00A62783" w:rsidRPr="0021270C">
        <w:rPr>
          <w:rFonts w:ascii="Times New Roman" w:eastAsia="Calibri" w:hAnsi="Times New Roman" w:cs="Times New Roman"/>
          <w:sz w:val="28"/>
          <w:szCs w:val="28"/>
        </w:rPr>
        <w:t>, закладчик</w:t>
      </w:r>
      <w:r w:rsidR="003B112B" w:rsidRPr="00212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813" w:rsidRPr="0021270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62783" w:rsidRPr="0021270C">
        <w:rPr>
          <w:rFonts w:ascii="Times New Roman" w:eastAsia="Calibri" w:hAnsi="Times New Roman" w:cs="Times New Roman"/>
          <w:sz w:val="28"/>
          <w:szCs w:val="28"/>
        </w:rPr>
        <w:t>трафаретчик</w:t>
      </w:r>
      <w:r w:rsidR="00816F70" w:rsidRPr="0021270C">
        <w:rPr>
          <w:rFonts w:ascii="Times New Roman" w:eastAsia="Calibri" w:hAnsi="Times New Roman" w:cs="Times New Roman"/>
          <w:sz w:val="28"/>
          <w:szCs w:val="28"/>
        </w:rPr>
        <w:t>)</w:t>
      </w:r>
      <w:r w:rsidR="00115EE3" w:rsidRPr="0021270C">
        <w:rPr>
          <w:rFonts w:ascii="Times New Roman" w:eastAsia="Calibri" w:hAnsi="Times New Roman" w:cs="Times New Roman"/>
          <w:sz w:val="28"/>
          <w:szCs w:val="28"/>
        </w:rPr>
        <w:t xml:space="preserve"> из числа несовершеннолетних. </w:t>
      </w:r>
      <w:proofErr w:type="gramStart"/>
      <w:r w:rsidR="00115EE3" w:rsidRPr="0021270C">
        <w:rPr>
          <w:rFonts w:ascii="Times New Roman" w:eastAsia="Calibri" w:hAnsi="Times New Roman" w:cs="Times New Roman"/>
          <w:sz w:val="28"/>
          <w:szCs w:val="28"/>
        </w:rPr>
        <w:t xml:space="preserve">Они предлагают не только с виду хорошо оплачиваемую работу, не требующую больших физических и временных затрат, но и связанную с использованием привычных </w:t>
      </w:r>
      <w:proofErr w:type="spellStart"/>
      <w:r w:rsidR="00115EE3" w:rsidRPr="0021270C">
        <w:rPr>
          <w:rFonts w:ascii="Times New Roman" w:eastAsia="Calibri" w:hAnsi="Times New Roman" w:cs="Times New Roman"/>
          <w:sz w:val="28"/>
          <w:szCs w:val="28"/>
        </w:rPr>
        <w:t>гаджетов</w:t>
      </w:r>
      <w:proofErr w:type="spellEnd"/>
      <w:r w:rsidR="00115EE3" w:rsidRPr="0021270C">
        <w:rPr>
          <w:rFonts w:ascii="Times New Roman" w:eastAsia="Calibri" w:hAnsi="Times New Roman" w:cs="Times New Roman"/>
          <w:sz w:val="28"/>
          <w:szCs w:val="28"/>
        </w:rPr>
        <w:t xml:space="preserve"> и Интернета, дающих ложное чувство безопасности и застрахованности от задержания и привлечения к уголовной ответственности. </w:t>
      </w:r>
      <w:proofErr w:type="gramEnd"/>
    </w:p>
    <w:p w:rsidR="006F467C" w:rsidRPr="006F467C" w:rsidRDefault="006F467C" w:rsidP="006F467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67C">
        <w:rPr>
          <w:rFonts w:ascii="Times New Roman" w:hAnsi="Times New Roman" w:cs="Times New Roman"/>
          <w:b/>
          <w:sz w:val="28"/>
          <w:szCs w:val="28"/>
        </w:rPr>
        <w:t xml:space="preserve">Важно знать, что </w:t>
      </w:r>
      <w:r w:rsidRPr="006F4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уголовная ответственность за сбыт наркотиков наступает с 14 лет.</w:t>
      </w:r>
    </w:p>
    <w:p w:rsidR="000D2961" w:rsidRPr="00C057B2" w:rsidRDefault="00C057B2" w:rsidP="002127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Справочно: </w:t>
      </w:r>
      <w:r w:rsidR="000D2961" w:rsidRPr="00C057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2022 году на территории Ветковского района не установлено фактов преступлений, связанных с незаконным оборотом наркотиков, совершенных несовершеннолетними.</w:t>
      </w:r>
    </w:p>
    <w:p w:rsidR="00C9126C" w:rsidRDefault="00C9126C" w:rsidP="00212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9ED" w:rsidRPr="0021270C" w:rsidRDefault="00AB0FD6" w:rsidP="0021270C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1270C">
        <w:rPr>
          <w:rFonts w:ascii="Times New Roman" w:hAnsi="Times New Roman"/>
          <w:b/>
          <w:sz w:val="28"/>
          <w:szCs w:val="28"/>
        </w:rPr>
        <w:t>Рекомендации</w:t>
      </w:r>
      <w:r w:rsidR="007A7B55" w:rsidRPr="0021270C">
        <w:rPr>
          <w:rFonts w:ascii="Times New Roman" w:hAnsi="Times New Roman"/>
          <w:b/>
          <w:sz w:val="28"/>
          <w:szCs w:val="28"/>
        </w:rPr>
        <w:t xml:space="preserve"> </w:t>
      </w:r>
      <w:r w:rsidRPr="0021270C">
        <w:rPr>
          <w:rFonts w:ascii="Times New Roman" w:hAnsi="Times New Roman"/>
          <w:b/>
          <w:sz w:val="28"/>
          <w:szCs w:val="28"/>
        </w:rPr>
        <w:t>родителям и</w:t>
      </w:r>
      <w:r w:rsidR="007A7B55" w:rsidRPr="0021270C">
        <w:rPr>
          <w:rFonts w:ascii="Times New Roman" w:hAnsi="Times New Roman"/>
          <w:b/>
          <w:sz w:val="28"/>
          <w:szCs w:val="28"/>
        </w:rPr>
        <w:t xml:space="preserve"> </w:t>
      </w:r>
      <w:r w:rsidRPr="0021270C">
        <w:rPr>
          <w:rFonts w:ascii="Times New Roman" w:hAnsi="Times New Roman"/>
          <w:b/>
          <w:sz w:val="28"/>
          <w:szCs w:val="28"/>
        </w:rPr>
        <w:t>педагогам</w:t>
      </w:r>
      <w:r w:rsidR="00993E1D" w:rsidRPr="0021270C">
        <w:rPr>
          <w:rFonts w:ascii="Times New Roman" w:hAnsi="Times New Roman"/>
          <w:b/>
          <w:sz w:val="28"/>
          <w:szCs w:val="28"/>
        </w:rPr>
        <w:t xml:space="preserve"> </w:t>
      </w:r>
      <w:r w:rsidR="006019ED" w:rsidRPr="0021270C">
        <w:rPr>
          <w:rFonts w:ascii="Times New Roman" w:hAnsi="Times New Roman"/>
          <w:b/>
          <w:sz w:val="28"/>
          <w:szCs w:val="28"/>
        </w:rPr>
        <w:t>п</w:t>
      </w:r>
      <w:r w:rsidRPr="0021270C">
        <w:rPr>
          <w:rFonts w:ascii="Times New Roman" w:hAnsi="Times New Roman"/>
          <w:b/>
          <w:sz w:val="28"/>
          <w:szCs w:val="28"/>
        </w:rPr>
        <w:t>о</w:t>
      </w:r>
      <w:r w:rsidR="00B12411" w:rsidRPr="0021270C">
        <w:rPr>
          <w:rFonts w:ascii="Times New Roman" w:hAnsi="Times New Roman"/>
          <w:b/>
          <w:sz w:val="28"/>
          <w:szCs w:val="28"/>
        </w:rPr>
        <w:t xml:space="preserve"> </w:t>
      </w:r>
      <w:r w:rsidRPr="0021270C">
        <w:rPr>
          <w:rFonts w:ascii="Times New Roman" w:hAnsi="Times New Roman"/>
          <w:b/>
          <w:sz w:val="28"/>
          <w:szCs w:val="28"/>
        </w:rPr>
        <w:t>выявлению</w:t>
      </w:r>
      <w:r w:rsidR="0089286A" w:rsidRPr="0021270C">
        <w:rPr>
          <w:rFonts w:ascii="Times New Roman" w:hAnsi="Times New Roman"/>
          <w:b/>
          <w:sz w:val="28"/>
          <w:szCs w:val="28"/>
        </w:rPr>
        <w:t xml:space="preserve"> </w:t>
      </w:r>
      <w:r w:rsidRPr="0021270C">
        <w:rPr>
          <w:rFonts w:ascii="Times New Roman" w:hAnsi="Times New Roman"/>
          <w:b/>
          <w:sz w:val="28"/>
          <w:szCs w:val="28"/>
        </w:rPr>
        <w:t>несовершеннолетних участвующих в незаконном обороте наркотиков</w:t>
      </w:r>
    </w:p>
    <w:p w:rsidR="0014163F" w:rsidRPr="0021270C" w:rsidRDefault="00292B4B" w:rsidP="002127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163F" w:rsidRPr="0021270C">
        <w:rPr>
          <w:rFonts w:ascii="Times New Roman" w:hAnsi="Times New Roman" w:cs="Times New Roman"/>
          <w:sz w:val="28"/>
          <w:szCs w:val="28"/>
        </w:rPr>
        <w:t xml:space="preserve">о инициативе Министерства внутренних дел совместно с управлением ООН по наркотикам и преступности было положено начало большого проекта </w:t>
      </w:r>
      <w:r w:rsidR="0014163F" w:rsidRPr="0021270C">
        <w:rPr>
          <w:rFonts w:ascii="Times New Roman" w:hAnsi="Times New Roman" w:cs="Times New Roman"/>
          <w:sz w:val="28"/>
          <w:szCs w:val="28"/>
          <w:lang w:val="en-US"/>
        </w:rPr>
        <w:t>POMOGUT</w:t>
      </w:r>
      <w:r w:rsidR="0014163F" w:rsidRPr="0021270C">
        <w:rPr>
          <w:rFonts w:ascii="Times New Roman" w:hAnsi="Times New Roman" w:cs="Times New Roman"/>
          <w:sz w:val="28"/>
          <w:szCs w:val="28"/>
        </w:rPr>
        <w:t>.</w:t>
      </w:r>
      <w:r w:rsidR="0014163F" w:rsidRPr="0021270C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14163F" w:rsidRPr="0021270C">
        <w:rPr>
          <w:rFonts w:ascii="Times New Roman" w:hAnsi="Times New Roman" w:cs="Times New Roman"/>
          <w:sz w:val="28"/>
          <w:szCs w:val="28"/>
        </w:rPr>
        <w:t>.</w:t>
      </w:r>
    </w:p>
    <w:p w:rsidR="0014163F" w:rsidRPr="0021270C" w:rsidRDefault="0014163F" w:rsidP="002127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70C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21270C">
        <w:rPr>
          <w:rFonts w:ascii="Times New Roman" w:hAnsi="Times New Roman" w:cs="Times New Roman"/>
          <w:sz w:val="28"/>
          <w:szCs w:val="28"/>
          <w:lang w:val="en-US"/>
        </w:rPr>
        <w:t>POMOGUT</w:t>
      </w:r>
      <w:r w:rsidRPr="0021270C">
        <w:rPr>
          <w:rFonts w:ascii="Times New Roman" w:hAnsi="Times New Roman" w:cs="Times New Roman"/>
          <w:sz w:val="28"/>
          <w:szCs w:val="28"/>
        </w:rPr>
        <w:t>.</w:t>
      </w:r>
      <w:r w:rsidRPr="0021270C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21270C">
        <w:rPr>
          <w:rFonts w:ascii="Times New Roman" w:hAnsi="Times New Roman" w:cs="Times New Roman"/>
          <w:sz w:val="28"/>
          <w:szCs w:val="28"/>
        </w:rPr>
        <w:t xml:space="preserve"> – объединить на общей платформе усилия государства и гражданского общества в решении актуальных проблем, сделать необходимую информацию доступной. </w:t>
      </w:r>
    </w:p>
    <w:p w:rsidR="0014163F" w:rsidRPr="0021270C" w:rsidRDefault="0014163F" w:rsidP="002127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70C">
        <w:rPr>
          <w:rFonts w:ascii="Times New Roman" w:hAnsi="Times New Roman" w:cs="Times New Roman"/>
          <w:sz w:val="28"/>
          <w:szCs w:val="28"/>
        </w:rPr>
        <w:t xml:space="preserve">Проект объединяет в себе два направления, для каждого из которых созданы отдельные ветки (сайты). </w:t>
      </w:r>
    </w:p>
    <w:p w:rsidR="0014163F" w:rsidRPr="0021270C" w:rsidRDefault="0014163F" w:rsidP="0021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0C">
        <w:rPr>
          <w:rFonts w:ascii="Times New Roman" w:hAnsi="Times New Roman" w:cs="Times New Roman"/>
          <w:sz w:val="28"/>
          <w:szCs w:val="28"/>
        </w:rPr>
        <w:t xml:space="preserve">Первая ветвь </w:t>
      </w:r>
      <w:r w:rsidRPr="0021270C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21270C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Start"/>
      <w:proofErr w:type="gramEnd"/>
      <w:r w:rsidRPr="0021270C">
        <w:rPr>
          <w:rFonts w:ascii="Times New Roman" w:hAnsi="Times New Roman" w:cs="Times New Roman"/>
          <w:sz w:val="28"/>
          <w:szCs w:val="28"/>
          <w:u w:val="single"/>
          <w:lang w:val="en-US"/>
        </w:rPr>
        <w:t>buse</w:t>
      </w:r>
      <w:proofErr w:type="spellEnd"/>
      <w:r w:rsidRPr="0021270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1270C">
        <w:rPr>
          <w:rFonts w:ascii="Times New Roman" w:hAnsi="Times New Roman" w:cs="Times New Roman"/>
          <w:sz w:val="28"/>
          <w:szCs w:val="28"/>
          <w:u w:val="single"/>
          <w:lang w:val="en-US"/>
        </w:rPr>
        <w:t>pomogut</w:t>
      </w:r>
      <w:proofErr w:type="spellEnd"/>
      <w:r w:rsidRPr="0021270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1270C">
        <w:rPr>
          <w:rFonts w:ascii="Times New Roman" w:hAnsi="Times New Roman" w:cs="Times New Roman"/>
          <w:sz w:val="28"/>
          <w:szCs w:val="28"/>
          <w:u w:val="single"/>
          <w:lang w:val="en-US"/>
        </w:rPr>
        <w:t>by</w:t>
      </w:r>
      <w:r w:rsidRPr="0021270C">
        <w:rPr>
          <w:rFonts w:ascii="Times New Roman" w:hAnsi="Times New Roman" w:cs="Times New Roman"/>
          <w:sz w:val="28"/>
          <w:szCs w:val="28"/>
        </w:rPr>
        <w:t xml:space="preserve">) информирует людей об оказании помощи и поддержки наркозависимым, </w:t>
      </w:r>
      <w:proofErr w:type="spellStart"/>
      <w:r w:rsidRPr="0021270C">
        <w:rPr>
          <w:rFonts w:ascii="Times New Roman" w:hAnsi="Times New Roman" w:cs="Times New Roman"/>
          <w:sz w:val="28"/>
          <w:szCs w:val="28"/>
        </w:rPr>
        <w:t>созависимым</w:t>
      </w:r>
      <w:proofErr w:type="spellEnd"/>
      <w:r w:rsidRPr="0021270C">
        <w:rPr>
          <w:rFonts w:ascii="Times New Roman" w:hAnsi="Times New Roman" w:cs="Times New Roman"/>
          <w:sz w:val="28"/>
          <w:szCs w:val="28"/>
        </w:rPr>
        <w:t xml:space="preserve">, находящимся в стадии ремиссии, содержит инструкции, рекомендации, контактные данные управлений по труду, занятости и социальной защите. </w:t>
      </w:r>
    </w:p>
    <w:p w:rsidR="0014163F" w:rsidRPr="0021270C" w:rsidRDefault="0014163F" w:rsidP="0021270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1270C">
        <w:rPr>
          <w:rFonts w:ascii="Times New Roman" w:hAnsi="Times New Roman" w:cs="Times New Roman"/>
          <w:sz w:val="28"/>
          <w:szCs w:val="28"/>
        </w:rPr>
        <w:lastRenderedPageBreak/>
        <w:t>Вторая ветвь (</w:t>
      </w:r>
      <w:proofErr w:type="spellStart"/>
      <w:r w:rsidRPr="0021270C">
        <w:rPr>
          <w:rFonts w:ascii="Times New Roman" w:hAnsi="Times New Roman" w:cs="Times New Roman"/>
          <w:sz w:val="28"/>
          <w:szCs w:val="28"/>
          <w:u w:val="single"/>
        </w:rPr>
        <w:t>kids.pomogut.by</w:t>
      </w:r>
      <w:proofErr w:type="spellEnd"/>
      <w:r w:rsidRPr="0021270C">
        <w:rPr>
          <w:rFonts w:ascii="Times New Roman" w:hAnsi="Times New Roman" w:cs="Times New Roman"/>
          <w:sz w:val="28"/>
          <w:szCs w:val="28"/>
        </w:rPr>
        <w:t xml:space="preserve">) ориентирована на несовершеннолетних разных возрастов, родителей, педагогов. Основной ее целью является безопасность и предотвращение сексуального насилия в сети Интернет, а также профилактика наркомании среди детей и подростков. На сайте доступно рассказывается об опасностях, подстерегающих детей и подростков в </w:t>
      </w:r>
      <w:proofErr w:type="spellStart"/>
      <w:proofErr w:type="gramStart"/>
      <w:r w:rsidR="00555FFF" w:rsidRPr="0021270C">
        <w:rPr>
          <w:rFonts w:ascii="Times New Roman" w:hAnsi="Times New Roman" w:cs="Times New Roman"/>
          <w:sz w:val="28"/>
          <w:szCs w:val="28"/>
        </w:rPr>
        <w:t>И</w:t>
      </w:r>
      <w:r w:rsidRPr="0021270C">
        <w:rPr>
          <w:rFonts w:ascii="Times New Roman" w:hAnsi="Times New Roman" w:cs="Times New Roman"/>
          <w:sz w:val="28"/>
          <w:szCs w:val="28"/>
        </w:rPr>
        <w:t>нтернет-пространстве</w:t>
      </w:r>
      <w:proofErr w:type="spellEnd"/>
      <w:proofErr w:type="gramEnd"/>
      <w:r w:rsidRPr="0021270C">
        <w:rPr>
          <w:rFonts w:ascii="Times New Roman" w:hAnsi="Times New Roman" w:cs="Times New Roman"/>
          <w:sz w:val="28"/>
          <w:szCs w:val="28"/>
        </w:rPr>
        <w:t>. Что такое «</w:t>
      </w:r>
      <w:proofErr w:type="spellStart"/>
      <w:r w:rsidRPr="0021270C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21270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1270C">
        <w:rPr>
          <w:rFonts w:ascii="Times New Roman" w:hAnsi="Times New Roman" w:cs="Times New Roman"/>
          <w:sz w:val="28"/>
          <w:szCs w:val="28"/>
        </w:rPr>
        <w:t>грумминг</w:t>
      </w:r>
      <w:proofErr w:type="spellEnd"/>
      <w:r w:rsidRPr="0021270C">
        <w:rPr>
          <w:rFonts w:ascii="Times New Roman" w:hAnsi="Times New Roman" w:cs="Times New Roman"/>
          <w:sz w:val="28"/>
          <w:szCs w:val="28"/>
        </w:rPr>
        <w:t>», как не затеряться в игровом виртуальном мире, что делать, если на компьютер пришло сообщение сомнительного характера, – эта и другая информация размещена на сайте.</w:t>
      </w:r>
    </w:p>
    <w:p w:rsidR="00904121" w:rsidRPr="0021270C" w:rsidRDefault="00904121" w:rsidP="0021270C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0C">
        <w:rPr>
          <w:rFonts w:ascii="Times New Roman" w:hAnsi="Times New Roman" w:cs="Times New Roman"/>
          <w:sz w:val="28"/>
          <w:szCs w:val="28"/>
        </w:rPr>
        <w:t>Кроме того, необходимо принимать меры по отслеживанию активности несовершеннолетних в сети Интернет. С кем они переписываются, что ищут с помощью поисковых систем. Для этого существует родительский контроль.</w:t>
      </w:r>
    </w:p>
    <w:p w:rsidR="00904121" w:rsidRPr="0021270C" w:rsidRDefault="00904121" w:rsidP="00212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1270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Родительский контроль</w:t>
      </w:r>
      <w:r w:rsidRPr="0021270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– приложение или программа, ограничивающая те или иные функции </w:t>
      </w:r>
      <w:proofErr w:type="spellStart"/>
      <w:r w:rsidRPr="0021270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гаджетов</w:t>
      </w:r>
      <w:proofErr w:type="spellEnd"/>
      <w:r w:rsidRPr="0021270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 смартфонов, ноутбуков.</w:t>
      </w:r>
    </w:p>
    <w:p w:rsidR="00904121" w:rsidRDefault="00904121" w:rsidP="0021270C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1270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Приложения для родительского контроля используют, чтобы оградить ребенка от неблагоприятных сайтов и длительного пребывания в </w:t>
      </w:r>
      <w:r w:rsidR="00555FFF" w:rsidRPr="0021270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21270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нтернете или играх.</w:t>
      </w:r>
    </w:p>
    <w:p w:rsidR="00292B4B" w:rsidRPr="0021270C" w:rsidRDefault="00292B4B" w:rsidP="0021270C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57DC8" w:rsidRDefault="00857DC8" w:rsidP="00212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потребления алкогольных веществ</w:t>
      </w:r>
    </w:p>
    <w:p w:rsidR="00C52DE3" w:rsidRPr="0021270C" w:rsidRDefault="00C52DE3" w:rsidP="00212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DE3" w:rsidRPr="007D0891" w:rsidRDefault="00C52DE3" w:rsidP="00C52D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7D0891">
        <w:rPr>
          <w:rFonts w:ascii="Times New Roman" w:hAnsi="Times New Roman"/>
          <w:i/>
          <w:sz w:val="28"/>
          <w:szCs w:val="28"/>
        </w:rPr>
        <w:t xml:space="preserve">Справочно: в 2022 году в Ветковском районе медицинское наблюдение организовано за 22 несовершеннолетними потребителями </w:t>
      </w:r>
      <w:proofErr w:type="spellStart"/>
      <w:r w:rsidRPr="007D0891">
        <w:rPr>
          <w:rFonts w:ascii="Times New Roman" w:hAnsi="Times New Roman"/>
          <w:i/>
          <w:sz w:val="28"/>
          <w:szCs w:val="28"/>
        </w:rPr>
        <w:t>психоактивных</w:t>
      </w:r>
      <w:proofErr w:type="spellEnd"/>
      <w:r w:rsidRPr="007D0891">
        <w:rPr>
          <w:rFonts w:ascii="Times New Roman" w:hAnsi="Times New Roman"/>
          <w:i/>
          <w:sz w:val="28"/>
          <w:szCs w:val="28"/>
        </w:rPr>
        <w:t xml:space="preserve"> веществ – за употребление алкоголя. </w:t>
      </w:r>
      <w:proofErr w:type="gramStart"/>
      <w:r w:rsidRPr="007D0891">
        <w:rPr>
          <w:rFonts w:ascii="Times New Roman" w:hAnsi="Times New Roman"/>
          <w:i/>
          <w:sz w:val="28"/>
          <w:szCs w:val="28"/>
        </w:rPr>
        <w:t>На комиссии по делам несовершеннолетних рассмотрено 5 подростков, которые достигли возраста административной ответственности, 6 – до достижения возраста административной ответственности (</w:t>
      </w:r>
      <w:r w:rsidRPr="007D0891">
        <w:rPr>
          <w:rFonts w:ascii="Times New Roman" w:hAnsi="Times New Roman"/>
          <w:i/>
          <w:sz w:val="28"/>
          <w:szCs w:val="28"/>
          <w:u w:val="single"/>
        </w:rPr>
        <w:t>в 2021 году – 18 находились в контрольной группе у врача-нарколога.</w:t>
      </w:r>
      <w:proofErr w:type="gramEnd"/>
      <w:r w:rsidR="00D71B2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D0891">
        <w:rPr>
          <w:rFonts w:ascii="Times New Roman" w:hAnsi="Times New Roman"/>
          <w:i/>
          <w:sz w:val="28"/>
          <w:szCs w:val="28"/>
        </w:rPr>
        <w:t xml:space="preserve">На КДН рассмотрено 6 подростков, которые достигли возраста административной ответственности, 10 – до достижения возраста); за употребление наркотических средств, </w:t>
      </w:r>
      <w:proofErr w:type="spellStart"/>
      <w:r w:rsidRPr="007D0891">
        <w:rPr>
          <w:rFonts w:ascii="Times New Roman" w:hAnsi="Times New Roman"/>
          <w:i/>
          <w:sz w:val="28"/>
          <w:szCs w:val="28"/>
        </w:rPr>
        <w:t>токсикоманических</w:t>
      </w:r>
      <w:proofErr w:type="spellEnd"/>
      <w:r w:rsidRPr="007D0891">
        <w:rPr>
          <w:rFonts w:ascii="Times New Roman" w:hAnsi="Times New Roman"/>
          <w:i/>
          <w:sz w:val="28"/>
          <w:szCs w:val="28"/>
        </w:rPr>
        <w:t xml:space="preserve"> веществ – фактов не установлено (за 2021 год – аналогично).</w:t>
      </w:r>
      <w:proofErr w:type="gramEnd"/>
    </w:p>
    <w:p w:rsidR="00C52DE3" w:rsidRPr="007D0891" w:rsidRDefault="00C52DE3" w:rsidP="00C52DE3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7D0891">
        <w:rPr>
          <w:rFonts w:ascii="Times New Roman" w:hAnsi="Times New Roman"/>
          <w:i/>
          <w:sz w:val="28"/>
          <w:szCs w:val="28"/>
        </w:rPr>
        <w:t>В отношении 1 несовершеннолетнего комиссией по делам несовершеннолетних вынесено решение о проведении комплексной реабилитации (за 2021 год – 1): 2022 год – учащийся школы, (в 2021 году – учащаяся профессионально-технического учреждения образования). И в 2021, и в 2022 году – это несовершеннолетние в возрасте старше 16 лет.</w:t>
      </w:r>
    </w:p>
    <w:p w:rsidR="00C52DE3" w:rsidRPr="0021270C" w:rsidRDefault="00C52DE3" w:rsidP="00C52D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82690" w:rsidRPr="0021270C" w:rsidRDefault="001321F7" w:rsidP="0021270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ab/>
      </w:r>
      <w:r w:rsidR="00C82690" w:rsidRPr="0021270C">
        <w:rPr>
          <w:sz w:val="28"/>
          <w:szCs w:val="28"/>
        </w:rPr>
        <w:t>В настоящее время проблема потребления алкогольных, слабоалкогольных напитков и пива несовершеннолетними и молодежью и его негативными социальными последствиями является актуальной.</w:t>
      </w:r>
    </w:p>
    <w:p w:rsidR="00C82690" w:rsidRPr="0021270C" w:rsidRDefault="001321F7" w:rsidP="0021270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ab/>
      </w:r>
      <w:r w:rsidR="00C82690" w:rsidRPr="0021270C">
        <w:rPr>
          <w:sz w:val="28"/>
          <w:szCs w:val="28"/>
        </w:rPr>
        <w:t xml:space="preserve">Многие несовершеннолетние и молодые люди употребляют алкогольные (водка, вино, шампанское и пр.), слабоалкогольные (джин тоник, шейки) напитки и </w:t>
      </w:r>
      <w:proofErr w:type="gramStart"/>
      <w:r w:rsidR="00C82690" w:rsidRPr="0021270C">
        <w:rPr>
          <w:sz w:val="28"/>
          <w:szCs w:val="28"/>
        </w:rPr>
        <w:t>пиво</w:t>
      </w:r>
      <w:proofErr w:type="gramEnd"/>
      <w:r w:rsidR="00C82690" w:rsidRPr="0021270C">
        <w:rPr>
          <w:sz w:val="28"/>
          <w:szCs w:val="28"/>
        </w:rPr>
        <w:t xml:space="preserve"> даже не задумываясь над тем, чем они «угощают» свой организм. Среди молодежи бытуют самые разнообразные мифы: будто бы алкоголь — это пищевой продукт, что малые дозы этого «продукта» безвредны, или даже полезны, выпить на праздник — это традиция, «пиво содержит витамины и не алкогольный </w:t>
      </w:r>
      <w:r w:rsidR="00C82690" w:rsidRPr="0021270C">
        <w:rPr>
          <w:sz w:val="28"/>
          <w:szCs w:val="28"/>
        </w:rPr>
        <w:lastRenderedPageBreak/>
        <w:t>напиток», что употребление алкоголя может развеселить, снять напряжение, облегчить общение и знакомства, да ещё и вылечить!</w:t>
      </w:r>
    </w:p>
    <w:p w:rsidR="00C82690" w:rsidRPr="0021270C" w:rsidRDefault="001321F7" w:rsidP="0021270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ab/>
      </w:r>
      <w:r w:rsidR="00C82690" w:rsidRPr="0021270C">
        <w:rPr>
          <w:sz w:val="28"/>
          <w:szCs w:val="28"/>
        </w:rPr>
        <w:t>Потребление пива детьми и молодежью способствует развитию:</w:t>
      </w:r>
    </w:p>
    <w:p w:rsidR="00C82690" w:rsidRPr="0021270C" w:rsidRDefault="00C82690" w:rsidP="0021270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>– злоупотребления пивом и хронического «пивного» алкоголизма»,</w:t>
      </w:r>
    </w:p>
    <w:p w:rsidR="00C82690" w:rsidRPr="0021270C" w:rsidRDefault="00C82690" w:rsidP="0021270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>– цирроза печени, хронического воспаления поджелудочной железы;</w:t>
      </w:r>
    </w:p>
    <w:p w:rsidR="00C82690" w:rsidRPr="0021270C" w:rsidRDefault="00C82690" w:rsidP="0021270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>– рака молочных желез у девушек, рака простаты у мужчин;</w:t>
      </w:r>
    </w:p>
    <w:p w:rsidR="00C82690" w:rsidRPr="0021270C" w:rsidRDefault="00C82690" w:rsidP="0021270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>– бесплодия у женщин и импотенции у мужчин;</w:t>
      </w:r>
    </w:p>
    <w:p w:rsidR="00C82690" w:rsidRPr="0021270C" w:rsidRDefault="00C82690" w:rsidP="0021270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>– повышенного артериального давления и кровоизлияний в мозг;</w:t>
      </w:r>
    </w:p>
    <w:p w:rsidR="00C82690" w:rsidRPr="0021270C" w:rsidRDefault="00C82690" w:rsidP="0021270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>– нарушений ритма и расширения камер сердца («пивное сердце»);</w:t>
      </w:r>
    </w:p>
    <w:p w:rsidR="00C82690" w:rsidRPr="0021270C" w:rsidRDefault="00C82690" w:rsidP="0021270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>– нарушениям обмена веществ (ожирению по т.н. «пивному типу»).</w:t>
      </w:r>
    </w:p>
    <w:p w:rsidR="00C82690" w:rsidRPr="0021270C" w:rsidRDefault="00C82690" w:rsidP="0021270C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270C">
        <w:rPr>
          <w:sz w:val="28"/>
          <w:szCs w:val="28"/>
        </w:rPr>
        <w:t>Молодежь в наибольшей степени вовлечена в процесс получения образования и освоения профессий, что делает злоупотребление алкоголем молодежью этого возраста фактором, способным негативно повлиять на дальнейшую профессиональную и социальную активность. Кроме того, многие молодые люди вступают в брачные отношения, а злоупотребление алкоголем, является оной из важнейших причин разводов и формирования неблагополучных</w:t>
      </w:r>
      <w:r w:rsidR="00532AA2" w:rsidRPr="0021270C">
        <w:rPr>
          <w:sz w:val="28"/>
          <w:szCs w:val="28"/>
        </w:rPr>
        <w:t xml:space="preserve"> семей и социального сиротства.</w:t>
      </w:r>
    </w:p>
    <w:p w:rsidR="00C82690" w:rsidRPr="0021270C" w:rsidRDefault="00C82690" w:rsidP="0021270C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270C">
        <w:rPr>
          <w:sz w:val="28"/>
          <w:szCs w:val="28"/>
        </w:rPr>
        <w:t>Признано, что каждый ребенок и подросток имеет право расти и развиваться в безопасной среде, защищенной от отрицательных последствий употребления алкоголя, и, насколько это возможно, на защиту от пропаганды и рекламирования алкогольных напитков и пива.</w:t>
      </w:r>
    </w:p>
    <w:p w:rsidR="00C82690" w:rsidRPr="0021270C" w:rsidRDefault="00C82690" w:rsidP="0021270C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270C">
        <w:rPr>
          <w:sz w:val="28"/>
          <w:szCs w:val="28"/>
        </w:rPr>
        <w:t>Поэтому необходимо усилить меры защиты детей и подростков от воздействия на них рекламы и маркетинга алкоголя и пива, а также обеспечить, чтобы производители спиртного и пива не нацеливали алкогольную продукцию и ее сбыт на детей, подростков и молодежь.</w:t>
      </w:r>
    </w:p>
    <w:p w:rsidR="00C82690" w:rsidRPr="0021270C" w:rsidRDefault="001321F7" w:rsidP="0021270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ab/>
      </w:r>
      <w:r w:rsidR="00C82690" w:rsidRPr="0021270C">
        <w:rPr>
          <w:sz w:val="28"/>
          <w:szCs w:val="28"/>
        </w:rPr>
        <w:t>Кроме того, взрослым необходимо личным примером активного и здорового образа жизни пропагандировать его среди детей и молодежи.</w:t>
      </w:r>
    </w:p>
    <w:p w:rsidR="00C82690" w:rsidRPr="0021270C" w:rsidRDefault="00507C5C" w:rsidP="0021270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ab/>
      </w:r>
      <w:r w:rsidR="00C82690" w:rsidRPr="0021270C">
        <w:rPr>
          <w:sz w:val="28"/>
          <w:szCs w:val="28"/>
        </w:rPr>
        <w:t>Только совместными усилиями мы сможем вырастить новое поколение молодых белорусов, свободных от пристрастия к алкоголю.</w:t>
      </w:r>
    </w:p>
    <w:p w:rsidR="00C82690" w:rsidRPr="0021270C" w:rsidRDefault="00507C5C" w:rsidP="0021270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ab/>
      </w:r>
      <w:r w:rsidR="00C82690" w:rsidRPr="0021270C">
        <w:rPr>
          <w:sz w:val="28"/>
          <w:szCs w:val="28"/>
        </w:rPr>
        <w:t>Здоровье подрастающего поколения - это здоровье будущего нашей нации, и поэтому трезвая молодежь делает Беларусь сильнее. В Республике Беларусь проводится большая работа по профилактике алкоголизма.</w:t>
      </w:r>
    </w:p>
    <w:p w:rsidR="00735A9A" w:rsidRPr="0021270C" w:rsidRDefault="00735A9A" w:rsidP="002127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70C">
        <w:rPr>
          <w:rFonts w:ascii="Times New Roman" w:eastAsia="Calibri" w:hAnsi="Times New Roman" w:cs="Times New Roman"/>
          <w:sz w:val="28"/>
          <w:szCs w:val="28"/>
        </w:rPr>
        <w:t>В Ветковском районе на борьбу с пьянством и алкоголизмом, а также снижение уровня негативных социальных и экономических последствий вследствие употребления населением алкогольной продукции направлены усилия всех органов государственного управления, общественных организаций.</w:t>
      </w:r>
    </w:p>
    <w:p w:rsidR="00735A9A" w:rsidRPr="0021270C" w:rsidRDefault="00735A9A" w:rsidP="0021270C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270C">
        <w:rPr>
          <w:sz w:val="28"/>
          <w:szCs w:val="28"/>
        </w:rPr>
        <w:t xml:space="preserve">На предприятиях и в общественных организациях работают комиссии по борьбе с пьянством и алкоголизмом, усилен контроль руководителей учреждений за состоянием трудовой и исполнительской дисциплины </w:t>
      </w:r>
      <w:proofErr w:type="gramStart"/>
      <w:r w:rsidRPr="0021270C">
        <w:rPr>
          <w:sz w:val="28"/>
          <w:szCs w:val="28"/>
        </w:rPr>
        <w:t>согласно Декрета</w:t>
      </w:r>
      <w:proofErr w:type="gramEnd"/>
      <w:r w:rsidRPr="0021270C">
        <w:rPr>
          <w:sz w:val="28"/>
          <w:szCs w:val="28"/>
        </w:rPr>
        <w:t xml:space="preserve"> Президента Республики Беларусь № 1.</w:t>
      </w:r>
    </w:p>
    <w:p w:rsidR="00767E44" w:rsidRPr="0021270C" w:rsidRDefault="00AB1931" w:rsidP="0021270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1270C">
        <w:rPr>
          <w:rFonts w:ascii="Times New Roman" w:hAnsi="Times New Roman"/>
          <w:sz w:val="28"/>
          <w:szCs w:val="28"/>
        </w:rPr>
        <w:t>Для учащихся в каждом учреждении образования проводится цикл классных и информационных часов по профилактике пьянства и алкоголизма, формированию здорового образа жизни</w:t>
      </w:r>
      <w:r w:rsidR="00767E44" w:rsidRPr="0021270C">
        <w:rPr>
          <w:rFonts w:ascii="Times New Roman" w:hAnsi="Times New Roman"/>
          <w:sz w:val="28"/>
          <w:szCs w:val="28"/>
        </w:rPr>
        <w:t>.</w:t>
      </w:r>
    </w:p>
    <w:p w:rsidR="00AB1931" w:rsidRPr="0021270C" w:rsidRDefault="00AB1931" w:rsidP="0021270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1270C">
        <w:rPr>
          <w:rFonts w:ascii="Times New Roman" w:hAnsi="Times New Roman"/>
          <w:sz w:val="28"/>
          <w:szCs w:val="28"/>
        </w:rPr>
        <w:lastRenderedPageBreak/>
        <w:t>Учреждением здравоохранения «Ветковская центральная районная больница» в ходе проведения медицинских осмотров учащихся старших классов проводится консультирован</w:t>
      </w:r>
      <w:r w:rsidR="001321F7" w:rsidRPr="0021270C">
        <w:rPr>
          <w:rFonts w:ascii="Times New Roman" w:hAnsi="Times New Roman"/>
          <w:sz w:val="28"/>
          <w:szCs w:val="28"/>
        </w:rPr>
        <w:t xml:space="preserve">ие их по вопросам профилактики </w:t>
      </w:r>
      <w:r w:rsidRPr="0021270C">
        <w:rPr>
          <w:rFonts w:ascii="Times New Roman" w:hAnsi="Times New Roman"/>
          <w:sz w:val="28"/>
          <w:szCs w:val="28"/>
        </w:rPr>
        <w:t xml:space="preserve">пьянства и алкоголизма. Работниками здравоохранения проводятся информационные беседы в трудовых коллективах организаций, сельхозпредприятий района по пропаганде здорового образа жизни, по профилактике социально-значимых болезней. </w:t>
      </w:r>
    </w:p>
    <w:p w:rsidR="00AB1931" w:rsidRPr="0021270C" w:rsidRDefault="00AB1931" w:rsidP="002127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70C">
        <w:rPr>
          <w:rFonts w:ascii="Times New Roman" w:eastAsia="Calibri" w:hAnsi="Times New Roman" w:cs="Times New Roman"/>
          <w:sz w:val="28"/>
          <w:szCs w:val="28"/>
        </w:rPr>
        <w:t>Вопросы предупреждения пьянства и алкоголизма находят отражение на страницах районной газеты «</w:t>
      </w:r>
      <w:proofErr w:type="spellStart"/>
      <w:r w:rsidRPr="0021270C">
        <w:rPr>
          <w:rFonts w:ascii="Times New Roman" w:eastAsia="Calibri" w:hAnsi="Times New Roman" w:cs="Times New Roman"/>
          <w:sz w:val="28"/>
          <w:szCs w:val="28"/>
        </w:rPr>
        <w:t>Голас</w:t>
      </w:r>
      <w:proofErr w:type="spellEnd"/>
      <w:r w:rsidRPr="00212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1270C">
        <w:rPr>
          <w:rFonts w:ascii="Times New Roman" w:eastAsia="Calibri" w:hAnsi="Times New Roman" w:cs="Times New Roman"/>
          <w:sz w:val="28"/>
          <w:szCs w:val="28"/>
        </w:rPr>
        <w:t>Веткаўшчыны</w:t>
      </w:r>
      <w:proofErr w:type="spellEnd"/>
      <w:r w:rsidRPr="0021270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41634" w:rsidRPr="0021270C" w:rsidRDefault="00241634" w:rsidP="002127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634" w:rsidRPr="0021270C" w:rsidRDefault="00241634" w:rsidP="00212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потребления табачных веществ</w:t>
      </w:r>
    </w:p>
    <w:p w:rsidR="00DE004D" w:rsidRPr="0021270C" w:rsidRDefault="00DE004D" w:rsidP="00212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04D" w:rsidRPr="0021270C" w:rsidRDefault="004B4894" w:rsidP="0021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0C">
        <w:rPr>
          <w:rFonts w:ascii="Times New Roman" w:hAnsi="Times New Roman" w:cs="Times New Roman"/>
          <w:sz w:val="28"/>
          <w:szCs w:val="28"/>
        </w:rPr>
        <w:t xml:space="preserve">Курение - </w:t>
      </w:r>
      <w:r w:rsidR="00DE004D" w:rsidRPr="0021270C">
        <w:rPr>
          <w:rFonts w:ascii="Times New Roman" w:hAnsi="Times New Roman" w:cs="Times New Roman"/>
          <w:sz w:val="28"/>
          <w:szCs w:val="28"/>
        </w:rPr>
        <w:t>не безобидное занятие, которое можно бросить без усил</w:t>
      </w:r>
      <w:r w:rsidR="008D2E2B" w:rsidRPr="0021270C">
        <w:rPr>
          <w:rFonts w:ascii="Times New Roman" w:hAnsi="Times New Roman" w:cs="Times New Roman"/>
          <w:sz w:val="28"/>
          <w:szCs w:val="28"/>
        </w:rPr>
        <w:t xml:space="preserve">ий. Это настоящая наркомания, и </w:t>
      </w:r>
      <w:r w:rsidR="00DE004D" w:rsidRPr="0021270C">
        <w:rPr>
          <w:rFonts w:ascii="Times New Roman" w:hAnsi="Times New Roman" w:cs="Times New Roman"/>
          <w:sz w:val="28"/>
          <w:szCs w:val="28"/>
        </w:rPr>
        <w:t>тем более опасная, что многие не принимают всерьез.</w:t>
      </w:r>
    </w:p>
    <w:p w:rsidR="00DE004D" w:rsidRPr="0021270C" w:rsidRDefault="00DE004D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rStyle w:val="af0"/>
          <w:rFonts w:eastAsia="Arial Unicode MS"/>
          <w:sz w:val="28"/>
          <w:szCs w:val="28"/>
        </w:rPr>
        <w:t>Никотин – яд</w:t>
      </w:r>
      <w:r w:rsidR="008D2E2B" w:rsidRPr="0021270C">
        <w:rPr>
          <w:sz w:val="28"/>
          <w:szCs w:val="28"/>
        </w:rPr>
        <w:t xml:space="preserve"> </w:t>
      </w:r>
      <w:r w:rsidRPr="0021270C">
        <w:rPr>
          <w:sz w:val="28"/>
          <w:szCs w:val="28"/>
        </w:rPr>
        <w:t>для нервной системы, избирательно действующи</w:t>
      </w:r>
      <w:r w:rsidR="008D2E2B" w:rsidRPr="0021270C">
        <w:rPr>
          <w:sz w:val="28"/>
          <w:szCs w:val="28"/>
        </w:rPr>
        <w:t xml:space="preserve">й на нервные узлы центральной и </w:t>
      </w:r>
      <w:r w:rsidRPr="0021270C">
        <w:rPr>
          <w:sz w:val="28"/>
          <w:szCs w:val="28"/>
        </w:rPr>
        <w:t>периферической нервной системы, регулирующие де</w:t>
      </w:r>
      <w:r w:rsidR="008D2E2B" w:rsidRPr="0021270C">
        <w:rPr>
          <w:sz w:val="28"/>
          <w:szCs w:val="28"/>
        </w:rPr>
        <w:t xml:space="preserve">ятельность внутренних органов и </w:t>
      </w:r>
      <w:r w:rsidRPr="0021270C">
        <w:rPr>
          <w:sz w:val="28"/>
          <w:szCs w:val="28"/>
        </w:rPr>
        <w:t>жизненно важных систем</w:t>
      </w:r>
      <w:r w:rsidR="008D2E2B" w:rsidRPr="0021270C">
        <w:rPr>
          <w:sz w:val="28"/>
          <w:szCs w:val="28"/>
        </w:rPr>
        <w:t xml:space="preserve">. </w:t>
      </w:r>
      <w:proofErr w:type="gramStart"/>
      <w:r w:rsidR="008D2E2B" w:rsidRPr="0021270C">
        <w:rPr>
          <w:sz w:val="28"/>
          <w:szCs w:val="28"/>
        </w:rPr>
        <w:t xml:space="preserve">В </w:t>
      </w:r>
      <w:r w:rsidRPr="0021270C">
        <w:rPr>
          <w:sz w:val="28"/>
          <w:szCs w:val="28"/>
        </w:rPr>
        <w:t>малых дозах никотин действует во</w:t>
      </w:r>
      <w:r w:rsidR="008D2E2B" w:rsidRPr="0021270C">
        <w:rPr>
          <w:sz w:val="28"/>
          <w:szCs w:val="28"/>
        </w:rPr>
        <w:t xml:space="preserve">збуждающе на нервную систему, в больших </w:t>
      </w:r>
      <w:r w:rsidRPr="0021270C">
        <w:rPr>
          <w:sz w:val="28"/>
          <w:szCs w:val="28"/>
        </w:rPr>
        <w:t>— вызывает ее паралич (остановку дыхания, прекращение сердечной деятельности).</w:t>
      </w:r>
      <w:proofErr w:type="gramEnd"/>
    </w:p>
    <w:p w:rsidR="00634982" w:rsidRPr="0021270C" w:rsidRDefault="007F3EF0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1270C">
        <w:rPr>
          <w:sz w:val="28"/>
          <w:szCs w:val="28"/>
          <w:shd w:val="clear" w:color="auto" w:fill="FFFFFF"/>
        </w:rPr>
        <w:tab/>
      </w:r>
      <w:r w:rsidR="00634982" w:rsidRPr="0021270C">
        <w:rPr>
          <w:sz w:val="28"/>
          <w:szCs w:val="28"/>
          <w:shd w:val="clear" w:color="auto" w:fill="FFFFFF"/>
        </w:rPr>
        <w:t xml:space="preserve">Красочная реклама табачных изделий, большое количество курящих, доступность табачной продукции, – все эти и некоторые другие причины ставят проблему </w:t>
      </w:r>
      <w:proofErr w:type="spellStart"/>
      <w:r w:rsidR="00634982" w:rsidRPr="0021270C">
        <w:rPr>
          <w:sz w:val="28"/>
          <w:szCs w:val="28"/>
          <w:shd w:val="clear" w:color="auto" w:fill="FFFFFF"/>
        </w:rPr>
        <w:t>табакокурения</w:t>
      </w:r>
      <w:proofErr w:type="spellEnd"/>
      <w:r w:rsidR="00634982" w:rsidRPr="0021270C">
        <w:rPr>
          <w:sz w:val="28"/>
          <w:szCs w:val="28"/>
          <w:shd w:val="clear" w:color="auto" w:fill="FFFFFF"/>
        </w:rPr>
        <w:t xml:space="preserve"> достаточно остро. Будет ли профилактика </w:t>
      </w:r>
      <w:proofErr w:type="spellStart"/>
      <w:r w:rsidR="00634982" w:rsidRPr="0021270C">
        <w:rPr>
          <w:sz w:val="28"/>
          <w:szCs w:val="28"/>
          <w:shd w:val="clear" w:color="auto" w:fill="FFFFFF"/>
        </w:rPr>
        <w:t>табакокурения</w:t>
      </w:r>
      <w:proofErr w:type="spellEnd"/>
      <w:r w:rsidR="00634982" w:rsidRPr="0021270C">
        <w:rPr>
          <w:sz w:val="28"/>
          <w:szCs w:val="28"/>
          <w:shd w:val="clear" w:color="auto" w:fill="FFFFFF"/>
        </w:rPr>
        <w:t xml:space="preserve"> детей и подростков успешной, во многом зависит от семьи</w:t>
      </w:r>
      <w:r w:rsidR="00441757" w:rsidRPr="0021270C">
        <w:rPr>
          <w:sz w:val="28"/>
          <w:szCs w:val="28"/>
          <w:shd w:val="clear" w:color="auto" w:fill="FFFFFF"/>
        </w:rPr>
        <w:t>.</w:t>
      </w:r>
    </w:p>
    <w:p w:rsidR="00441757" w:rsidRPr="0021270C" w:rsidRDefault="007F3EF0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1270C">
        <w:rPr>
          <w:sz w:val="28"/>
          <w:szCs w:val="28"/>
          <w:shd w:val="clear" w:color="auto" w:fill="FFFFFF"/>
        </w:rPr>
        <w:tab/>
      </w:r>
      <w:r w:rsidR="00441757" w:rsidRPr="0021270C">
        <w:rPr>
          <w:sz w:val="28"/>
          <w:szCs w:val="28"/>
          <w:shd w:val="clear" w:color="auto" w:fill="FFFFFF"/>
        </w:rPr>
        <w:t xml:space="preserve">Родители несут ответственность за детей, в частности, она предполагает осознанное отношение к своему поведению. Причем задумываться над тем, как мы себя ведем, следует еще до момента появления ребенка на свет. В идеале, ребенок с самого раннего возраста должен видеть, что его </w:t>
      </w:r>
      <w:proofErr w:type="gramStart"/>
      <w:r w:rsidR="00441757" w:rsidRPr="0021270C">
        <w:rPr>
          <w:sz w:val="28"/>
          <w:szCs w:val="28"/>
          <w:shd w:val="clear" w:color="auto" w:fill="FFFFFF"/>
        </w:rPr>
        <w:t>близкие</w:t>
      </w:r>
      <w:proofErr w:type="gramEnd"/>
      <w:r w:rsidR="00441757" w:rsidRPr="0021270C">
        <w:rPr>
          <w:sz w:val="28"/>
          <w:szCs w:val="28"/>
          <w:shd w:val="clear" w:color="auto" w:fill="FFFFFF"/>
        </w:rPr>
        <w:t xml:space="preserve"> не курят, а точнее, не должен наблюдать курение близких ни в каких ситуациях. Известно, что многие люди курят изредка, в некоторых случаях, например, когда сильно нервничают, очень расстроены, во время вечеринок. С детства ребенок берет за образец поведение значимых взрослых и с возрастом начинает вести себя по усвоенной модели. Если ребенок видит вас курящим и слышит, что курить нельзя, он скорее последует вашему примеру, чем прислушается к словам.</w:t>
      </w:r>
    </w:p>
    <w:p w:rsidR="008D2E2B" w:rsidRPr="0021270C" w:rsidRDefault="007F3EF0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  <w:shd w:val="clear" w:color="auto" w:fill="FFFFFF"/>
        </w:rPr>
        <w:tab/>
      </w:r>
      <w:r w:rsidR="0026485A" w:rsidRPr="0021270C">
        <w:rPr>
          <w:sz w:val="28"/>
          <w:szCs w:val="28"/>
          <w:shd w:val="clear" w:color="auto" w:fill="FFFFFF"/>
        </w:rPr>
        <w:t xml:space="preserve">Обязательно необходимо беседовать с подростком о курении, </w:t>
      </w:r>
      <w:r w:rsidR="00441757" w:rsidRPr="0021270C">
        <w:rPr>
          <w:sz w:val="28"/>
          <w:szCs w:val="28"/>
          <w:shd w:val="clear" w:color="auto" w:fill="FFFFFF"/>
        </w:rPr>
        <w:t>но при этом соблюдать некоторые условия:</w:t>
      </w:r>
    </w:p>
    <w:p w:rsidR="008D2E2B" w:rsidRPr="0021270C" w:rsidRDefault="00441757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  <w:shd w:val="clear" w:color="auto" w:fill="FFFFFF"/>
        </w:rPr>
        <w:t>• разговор должен проходить в доверительной обстановке, обязательно на равных;</w:t>
      </w:r>
    </w:p>
    <w:p w:rsidR="008D2E2B" w:rsidRPr="0021270C" w:rsidRDefault="00441757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  <w:shd w:val="clear" w:color="auto" w:fill="FFFFFF"/>
        </w:rPr>
        <w:t>• нельзя доминировать в разговоре, навязывая свою точку зрения;</w:t>
      </w:r>
    </w:p>
    <w:p w:rsidR="008D2E2B" w:rsidRPr="0021270C" w:rsidRDefault="00441757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  <w:shd w:val="clear" w:color="auto" w:fill="FFFFFF"/>
        </w:rPr>
        <w:t>• нужно выяснить знания ребенка по проблеме и его отношение к ней, и на этой основе строить дальнейший разговор;</w:t>
      </w:r>
    </w:p>
    <w:p w:rsidR="00441757" w:rsidRPr="0021270C" w:rsidRDefault="00441757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1270C">
        <w:rPr>
          <w:sz w:val="28"/>
          <w:szCs w:val="28"/>
          <w:shd w:val="clear" w:color="auto" w:fill="FFFFFF"/>
        </w:rPr>
        <w:t>• таких бесед не должно быть слишком много, нельзя постоянно и по любому случаю говорить о вреде курения</w:t>
      </w:r>
      <w:r w:rsidR="008D2E2B" w:rsidRPr="0021270C">
        <w:rPr>
          <w:sz w:val="28"/>
          <w:szCs w:val="28"/>
          <w:shd w:val="clear" w:color="auto" w:fill="FFFFFF"/>
        </w:rPr>
        <w:t>.</w:t>
      </w:r>
    </w:p>
    <w:p w:rsidR="00584B54" w:rsidRPr="0021270C" w:rsidRDefault="00584B54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1270C">
        <w:rPr>
          <w:sz w:val="28"/>
          <w:szCs w:val="28"/>
          <w:shd w:val="clear" w:color="auto" w:fill="FFFFFF"/>
        </w:rPr>
        <w:tab/>
      </w:r>
      <w:r w:rsidR="0056766B" w:rsidRPr="0021270C">
        <w:rPr>
          <w:sz w:val="28"/>
          <w:szCs w:val="28"/>
          <w:shd w:val="clear" w:color="auto" w:fill="FFFFFF"/>
        </w:rPr>
        <w:t>Для успешной профилактики курения необходимо знать, почему подростки начинают курить и постараться нейтрализовать причины</w:t>
      </w:r>
      <w:r w:rsidRPr="0021270C">
        <w:rPr>
          <w:sz w:val="28"/>
          <w:szCs w:val="28"/>
          <w:shd w:val="clear" w:color="auto" w:fill="FFFFFF"/>
        </w:rPr>
        <w:t xml:space="preserve">: </w:t>
      </w:r>
    </w:p>
    <w:p w:rsidR="006B390E" w:rsidRPr="0021270C" w:rsidRDefault="000E4B4A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1270C">
        <w:rPr>
          <w:sz w:val="28"/>
          <w:szCs w:val="28"/>
          <w:shd w:val="clear" w:color="auto" w:fill="FFFFFF"/>
        </w:rPr>
        <w:t xml:space="preserve">- </w:t>
      </w:r>
      <w:r w:rsidRPr="0021270C">
        <w:rPr>
          <w:sz w:val="28"/>
          <w:szCs w:val="28"/>
        </w:rPr>
        <w:t>п</w:t>
      </w:r>
      <w:r w:rsidR="006B390E" w:rsidRPr="0056766B">
        <w:rPr>
          <w:sz w:val="28"/>
          <w:szCs w:val="28"/>
        </w:rPr>
        <w:t>остараться расширить круг интересов подростка, демонстрируя новые возможности, привлекательные и доступные ему</w:t>
      </w:r>
      <w:r w:rsidRPr="0021270C">
        <w:rPr>
          <w:sz w:val="28"/>
          <w:szCs w:val="28"/>
        </w:rPr>
        <w:t>;</w:t>
      </w:r>
    </w:p>
    <w:p w:rsidR="006B390E" w:rsidRPr="0021270C" w:rsidRDefault="000E4B4A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1270C">
        <w:rPr>
          <w:sz w:val="28"/>
          <w:szCs w:val="28"/>
        </w:rPr>
        <w:lastRenderedPageBreak/>
        <w:t>- п</w:t>
      </w:r>
      <w:r w:rsidR="006B390E" w:rsidRPr="0056766B">
        <w:rPr>
          <w:sz w:val="28"/>
          <w:szCs w:val="28"/>
        </w:rPr>
        <w:t>одростка может не удовлетворять статус в семье: он уже вырос, а к нему относятся, как к ребенку. Скорректируйте свое отношение – подросток должен иметь обязанности в семье, нести ответственность за их выполнение.</w:t>
      </w:r>
    </w:p>
    <w:p w:rsidR="0056766B" w:rsidRPr="0021270C" w:rsidRDefault="006647FC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>- м</w:t>
      </w:r>
      <w:r w:rsidR="006B390E" w:rsidRPr="0056766B">
        <w:rPr>
          <w:sz w:val="28"/>
          <w:szCs w:val="28"/>
        </w:rPr>
        <w:t>оду на курение во многом формирует реклама. В ней образ курящего человека весьма привлекателен. Обсудите с подростком рекламу, научите его критически относиться к получаемой извне информации. Расскажите, что во многих развитых странах курение не модно, а курящие имеют ограничения в правах</w:t>
      </w:r>
      <w:r w:rsidRPr="0021270C">
        <w:rPr>
          <w:sz w:val="28"/>
          <w:szCs w:val="28"/>
        </w:rPr>
        <w:t>;</w:t>
      </w:r>
    </w:p>
    <w:p w:rsidR="006B390E" w:rsidRPr="0021270C" w:rsidRDefault="006647FC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>- о</w:t>
      </w:r>
      <w:r w:rsidR="006B390E" w:rsidRPr="0056766B">
        <w:rPr>
          <w:sz w:val="28"/>
          <w:szCs w:val="28"/>
        </w:rPr>
        <w:t>градить ребенка от компаний, подающих нежелательный пример, нереально, зато вы можете научить его самостоятельному мышлению, приучить нести ответственность за свое поведение и не следовать за толпой</w:t>
      </w:r>
      <w:r w:rsidR="00DE57DA" w:rsidRPr="0021270C">
        <w:rPr>
          <w:sz w:val="28"/>
          <w:szCs w:val="28"/>
        </w:rPr>
        <w:t>.</w:t>
      </w:r>
    </w:p>
    <w:p w:rsidR="001568A1" w:rsidRPr="0021270C" w:rsidRDefault="001568A1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ab/>
      </w:r>
      <w:r w:rsidR="008334AE" w:rsidRPr="0021270C">
        <w:rPr>
          <w:sz w:val="28"/>
          <w:szCs w:val="28"/>
        </w:rPr>
        <w:t xml:space="preserve">В последнее время модно стало курить электронные сигареты или </w:t>
      </w:r>
      <w:proofErr w:type="spellStart"/>
      <w:r w:rsidR="008334AE" w:rsidRPr="0021270C">
        <w:rPr>
          <w:sz w:val="28"/>
          <w:szCs w:val="28"/>
        </w:rPr>
        <w:t>вейпы</w:t>
      </w:r>
      <w:proofErr w:type="spellEnd"/>
      <w:r w:rsidR="002E4622" w:rsidRPr="0021270C">
        <w:rPr>
          <w:sz w:val="28"/>
          <w:szCs w:val="28"/>
        </w:rPr>
        <w:t xml:space="preserve">, </w:t>
      </w:r>
      <w:r w:rsidR="002E4622" w:rsidRPr="002E4622">
        <w:rPr>
          <w:sz w:val="28"/>
          <w:szCs w:val="28"/>
        </w:rPr>
        <w:t xml:space="preserve">особенно в среде подростков. </w:t>
      </w:r>
      <w:proofErr w:type="gramStart"/>
      <w:r w:rsidR="002E4622" w:rsidRPr="002E4622">
        <w:rPr>
          <w:sz w:val="28"/>
          <w:szCs w:val="28"/>
        </w:rPr>
        <w:t>Курящих</w:t>
      </w:r>
      <w:proofErr w:type="gramEnd"/>
      <w:r w:rsidR="002E4622" w:rsidRPr="002E4622">
        <w:rPr>
          <w:sz w:val="28"/>
          <w:szCs w:val="28"/>
        </w:rPr>
        <w:t xml:space="preserve"> </w:t>
      </w:r>
      <w:proofErr w:type="spellStart"/>
      <w:r w:rsidR="002E4622" w:rsidRPr="002E4622">
        <w:rPr>
          <w:sz w:val="28"/>
          <w:szCs w:val="28"/>
        </w:rPr>
        <w:t>вэйперов</w:t>
      </w:r>
      <w:proofErr w:type="spellEnd"/>
      <w:r w:rsidR="002E4622" w:rsidRPr="002E4622">
        <w:rPr>
          <w:sz w:val="28"/>
          <w:szCs w:val="28"/>
        </w:rPr>
        <w:t xml:space="preserve"> в подростковом возрасте можно увидеть сегодня повсюду. Это привело к тому, что ученые всего мира стали изучать вред </w:t>
      </w:r>
      <w:proofErr w:type="spellStart"/>
      <w:r w:rsidR="002E4622" w:rsidRPr="002E4622">
        <w:rPr>
          <w:sz w:val="28"/>
          <w:szCs w:val="28"/>
        </w:rPr>
        <w:t>вейпа</w:t>
      </w:r>
      <w:proofErr w:type="spellEnd"/>
      <w:r w:rsidR="002E4622" w:rsidRPr="002E4622">
        <w:rPr>
          <w:sz w:val="28"/>
          <w:szCs w:val="28"/>
        </w:rPr>
        <w:t xml:space="preserve"> для подростков и влияние электронных сигарет на здоровье. 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2E4622" w:rsidRPr="002E4622" w:rsidRDefault="00C74585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270C">
        <w:rPr>
          <w:sz w:val="28"/>
          <w:szCs w:val="28"/>
        </w:rPr>
        <w:tab/>
      </w:r>
      <w:r w:rsidR="002E4622" w:rsidRPr="0021270C">
        <w:rPr>
          <w:bCs/>
          <w:sz w:val="28"/>
          <w:szCs w:val="28"/>
        </w:rPr>
        <w:t xml:space="preserve">Как устроен </w:t>
      </w:r>
      <w:proofErr w:type="spellStart"/>
      <w:r w:rsidR="002E4622" w:rsidRPr="0021270C">
        <w:rPr>
          <w:bCs/>
          <w:sz w:val="28"/>
          <w:szCs w:val="28"/>
        </w:rPr>
        <w:t>вейп</w:t>
      </w:r>
      <w:proofErr w:type="spellEnd"/>
      <w:r w:rsidR="002E4622" w:rsidRPr="002E4622">
        <w:rPr>
          <w:sz w:val="28"/>
          <w:szCs w:val="28"/>
        </w:rPr>
        <w:t xml:space="preserve">? </w:t>
      </w:r>
      <w:proofErr w:type="spellStart"/>
      <w:r w:rsidR="002E4622" w:rsidRPr="002E4622">
        <w:rPr>
          <w:sz w:val="28"/>
          <w:szCs w:val="28"/>
        </w:rPr>
        <w:t>Вейп</w:t>
      </w:r>
      <w:proofErr w:type="spellEnd"/>
      <w:r w:rsidR="002E4622" w:rsidRPr="002E4622">
        <w:rPr>
          <w:sz w:val="28"/>
          <w:szCs w:val="28"/>
        </w:rPr>
        <w:t xml:space="preserve"> можно сравнить с ингалятором, в котором при закипании жидкости образуется </w:t>
      </w:r>
      <w:r w:rsidR="008F159C">
        <w:rPr>
          <w:sz w:val="28"/>
          <w:szCs w:val="28"/>
        </w:rPr>
        <w:t xml:space="preserve">пар, который вдыхает курильщик. </w:t>
      </w:r>
      <w:r w:rsidR="002E4622" w:rsidRPr="0021270C">
        <w:rPr>
          <w:bCs/>
          <w:sz w:val="28"/>
          <w:szCs w:val="28"/>
        </w:rPr>
        <w:t>Из чего состоит жидкость для парения?</w:t>
      </w:r>
    </w:p>
    <w:p w:rsidR="002E4622" w:rsidRPr="002E4622" w:rsidRDefault="002E4622" w:rsidP="0021270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Глицерин</w:t>
      </w:r>
    </w:p>
    <w:p w:rsidR="002E4622" w:rsidRPr="002E4622" w:rsidRDefault="002E4622" w:rsidP="0021270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Пропиленгликоль</w:t>
      </w:r>
      <w:proofErr w:type="spellEnd"/>
      <w:r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(Е1520)</w:t>
      </w:r>
    </w:p>
    <w:p w:rsidR="002E4622" w:rsidRPr="002E4622" w:rsidRDefault="002E4622" w:rsidP="0021270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Ароматические добавки</w:t>
      </w:r>
    </w:p>
    <w:p w:rsidR="008E1C0D" w:rsidRPr="0021270C" w:rsidRDefault="002E4622" w:rsidP="0021270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Никотин (не всегда) </w:t>
      </w:r>
    </w:p>
    <w:p w:rsidR="002E4622" w:rsidRPr="002E4622" w:rsidRDefault="00C74585" w:rsidP="0021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2E4622"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Вейперы</w:t>
      </w:r>
      <w:proofErr w:type="spellEnd"/>
      <w:r w:rsidR="002E4622"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что курение электронных сигарет не несет вред здоровью, не опасно, т.к. при курении не выделяются курение смолы. </w:t>
      </w:r>
      <w:r w:rsidR="002E4622" w:rsidRPr="0021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отсутствие канцерогенных смол не может сделать устройство для парения абсолютно безопасным.</w:t>
      </w:r>
    </w:p>
    <w:p w:rsidR="002E4622" w:rsidRPr="002E4622" w:rsidRDefault="002E4622" w:rsidP="0021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курильщик электронных устройств обязан знать, что:</w:t>
      </w:r>
    </w:p>
    <w:p w:rsidR="002E4622" w:rsidRPr="002E4622" w:rsidRDefault="002E4622" w:rsidP="0021270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Курение парящих устройств не является альтернативой курению обычных сигарет.</w:t>
      </w:r>
    </w:p>
    <w:p w:rsidR="002E4622" w:rsidRPr="002E4622" w:rsidRDefault="002E4622" w:rsidP="0021270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Курение электронных устройств может вызвать рак, заболевания легких и сердца.</w:t>
      </w:r>
    </w:p>
    <w:p w:rsidR="002E4622" w:rsidRPr="002E4622" w:rsidRDefault="002E4622" w:rsidP="0021270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Курение электронных устройств не исключает никотиновую зависимость.</w:t>
      </w:r>
    </w:p>
    <w:p w:rsidR="002E4622" w:rsidRPr="002E4622" w:rsidRDefault="002E4622" w:rsidP="0021270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использование одним устройством может привести к заражению гепатитом и туберкулезом.</w:t>
      </w:r>
    </w:p>
    <w:p w:rsidR="002E4622" w:rsidRPr="002E4622" w:rsidRDefault="00C74585" w:rsidP="0021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E4622" w:rsidRPr="0021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очевидным фактом является вред </w:t>
      </w:r>
      <w:proofErr w:type="spellStart"/>
      <w:r w:rsidR="002E4622" w:rsidRPr="0021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вейпа</w:t>
      </w:r>
      <w:proofErr w:type="spellEnd"/>
      <w:r w:rsidR="002E4622" w:rsidRPr="0021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подростков</w:t>
      </w:r>
      <w:r w:rsidR="002E4622"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622"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затухания первоначального эффекта в организме может снова возникнуть желание </w:t>
      </w:r>
      <w:proofErr w:type="spellStart"/>
      <w:r w:rsidR="002E4622"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повейпить</w:t>
      </w:r>
      <w:proofErr w:type="spellEnd"/>
      <w:r w:rsidR="002E4622"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того</w:t>
      </w:r>
      <w:proofErr w:type="gramStart"/>
      <w:r w:rsidR="002E4622"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E4622"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воспрянуть духом, подростку – курильщику необходимо получить </w:t>
      </w:r>
      <w:r w:rsidRPr="0021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новую порцию вредного вещества. </w:t>
      </w:r>
      <w:r w:rsidR="002E4622" w:rsidRPr="0021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этого он чувствует подавленность, усталость и раздражительность</w:t>
      </w:r>
      <w:r w:rsidR="002E4622"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622" w:rsidRPr="00D71B28" w:rsidRDefault="00D71B28" w:rsidP="0021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2E4622" w:rsidRPr="00D71B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Всемирная организация здравоохранения (ВОЗ) относит электронные сигареты к электронным системам доставки никотина и отмечает, что их </w:t>
      </w:r>
      <w:r w:rsidR="002E4622" w:rsidRPr="00D71B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применение недостаточно исследовано в отношении безопасности и эффективности в качестве средства лечения никотиновой зависимости</w:t>
      </w:r>
    </w:p>
    <w:p w:rsidR="0021270C" w:rsidRPr="0021270C" w:rsidRDefault="002E4622" w:rsidP="0021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очень важно поставить цель и убедить, что </w:t>
      </w:r>
      <w:r w:rsidR="0021270C" w:rsidRPr="00212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при отказе даже от одного «парения»</w:t>
      </w:r>
      <w:r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сигареты за день в течение недели можно в принципе справиться с вредной привычкой.</w:t>
      </w:r>
      <w:r w:rsidR="00C74585" w:rsidRPr="0021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следует найти занятия на свободное время.</w:t>
      </w:r>
      <w:r w:rsidR="0021270C" w:rsidRPr="0021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быть:</w:t>
      </w:r>
      <w:r w:rsidR="0021270C" w:rsidRPr="0021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тренировки, увлечение музыкой, рисование и прочие увлечения. Причем желательно, чтобы в занятии </w:t>
      </w:r>
      <w:proofErr w:type="gramStart"/>
      <w:r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задействованы руки и была</w:t>
      </w:r>
      <w:proofErr w:type="gramEnd"/>
      <w:r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творческой самореализации.</w:t>
      </w:r>
    </w:p>
    <w:p w:rsidR="002E4622" w:rsidRPr="002E4622" w:rsidRDefault="0021270C" w:rsidP="0021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4622"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поддержки близких, то есть всех членов семьи, справиться с привычкой будет очень сложно. В некоторых случаях ребенку помогает избавиться от </w:t>
      </w:r>
      <w:proofErr w:type="spellStart"/>
      <w:r w:rsidR="002E4622"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вейпинга</w:t>
      </w:r>
      <w:proofErr w:type="spellEnd"/>
      <w:r w:rsidR="002E4622"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публичный отказ. В этом случае он всем объявляет</w:t>
      </w:r>
      <w:r w:rsidRPr="00212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прекращает курить.</w:t>
      </w:r>
      <w:r w:rsidR="002E4622"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рассказать ребенку о вреде </w:t>
      </w:r>
      <w:proofErr w:type="spellStart"/>
      <w:r w:rsidR="002E4622"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вейпа</w:t>
      </w:r>
      <w:proofErr w:type="spellEnd"/>
      <w:r w:rsidR="002E4622" w:rsidRPr="002E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подростков и окружающих. Он должен понять, что курение делает подростка врагом для самого себя. Также стоит напомнить про привыкание и сложность отказа от зависимости.</w:t>
      </w:r>
    </w:p>
    <w:p w:rsidR="006B390E" w:rsidRDefault="006B390E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45C0E" w:rsidRDefault="00845C0E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845C0E" w:rsidRPr="0021270C" w:rsidRDefault="00845C0E" w:rsidP="0021270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sectPr w:rsidR="00845C0E" w:rsidRPr="0021270C" w:rsidSect="00767E44">
      <w:headerReference w:type="defaul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4B6" w:rsidRDefault="007934B6" w:rsidP="00F67FDE">
      <w:pPr>
        <w:spacing w:after="0" w:line="240" w:lineRule="auto"/>
      </w:pPr>
      <w:r>
        <w:separator/>
      </w:r>
    </w:p>
  </w:endnote>
  <w:endnote w:type="continuationSeparator" w:id="0">
    <w:p w:rsidR="007934B6" w:rsidRDefault="007934B6" w:rsidP="00F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4B6" w:rsidRDefault="007934B6" w:rsidP="00F67FDE">
      <w:pPr>
        <w:spacing w:after="0" w:line="240" w:lineRule="auto"/>
      </w:pPr>
      <w:r>
        <w:separator/>
      </w:r>
    </w:p>
  </w:footnote>
  <w:footnote w:type="continuationSeparator" w:id="0">
    <w:p w:rsidR="007934B6" w:rsidRDefault="007934B6" w:rsidP="00F6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923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F67FDE" w:rsidRPr="00F67FDE" w:rsidRDefault="00E065E6">
        <w:pPr>
          <w:pStyle w:val="a9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F67FD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F67FDE" w:rsidRPr="00F67FD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67FD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228A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F67FD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67FDE" w:rsidRDefault="00F67FD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688"/>
    <w:multiLevelType w:val="multilevel"/>
    <w:tmpl w:val="2FBC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2996"/>
    <w:multiLevelType w:val="multilevel"/>
    <w:tmpl w:val="44D6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B27FE"/>
    <w:multiLevelType w:val="hybridMultilevel"/>
    <w:tmpl w:val="F956E410"/>
    <w:lvl w:ilvl="0" w:tplc="5374D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B558E"/>
    <w:multiLevelType w:val="multilevel"/>
    <w:tmpl w:val="F82A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667ED"/>
    <w:multiLevelType w:val="hybridMultilevel"/>
    <w:tmpl w:val="5368156E"/>
    <w:lvl w:ilvl="0" w:tplc="5374D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A42A97"/>
    <w:multiLevelType w:val="multilevel"/>
    <w:tmpl w:val="60F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6B093B"/>
    <w:multiLevelType w:val="multilevel"/>
    <w:tmpl w:val="B6C0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D3C0F"/>
    <w:multiLevelType w:val="multilevel"/>
    <w:tmpl w:val="A0C2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91EFF"/>
    <w:multiLevelType w:val="multilevel"/>
    <w:tmpl w:val="8DC2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70448"/>
    <w:multiLevelType w:val="multilevel"/>
    <w:tmpl w:val="CE96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026158"/>
    <w:multiLevelType w:val="hybridMultilevel"/>
    <w:tmpl w:val="7F323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0DB"/>
    <w:rsid w:val="0000240C"/>
    <w:rsid w:val="00003C99"/>
    <w:rsid w:val="000054C5"/>
    <w:rsid w:val="000104F9"/>
    <w:rsid w:val="00011AB0"/>
    <w:rsid w:val="0002152E"/>
    <w:rsid w:val="00023E33"/>
    <w:rsid w:val="00045544"/>
    <w:rsid w:val="000507F2"/>
    <w:rsid w:val="0005545F"/>
    <w:rsid w:val="000728D7"/>
    <w:rsid w:val="0007358D"/>
    <w:rsid w:val="00076CDB"/>
    <w:rsid w:val="000815AF"/>
    <w:rsid w:val="000A2E71"/>
    <w:rsid w:val="000B17B4"/>
    <w:rsid w:val="000B47D8"/>
    <w:rsid w:val="000B70D9"/>
    <w:rsid w:val="000C0768"/>
    <w:rsid w:val="000C1346"/>
    <w:rsid w:val="000D2961"/>
    <w:rsid w:val="000E4B4A"/>
    <w:rsid w:val="000F7500"/>
    <w:rsid w:val="0010072D"/>
    <w:rsid w:val="00104B63"/>
    <w:rsid w:val="00115EE3"/>
    <w:rsid w:val="00116A55"/>
    <w:rsid w:val="00117C3F"/>
    <w:rsid w:val="001321F7"/>
    <w:rsid w:val="0014163F"/>
    <w:rsid w:val="00141CEF"/>
    <w:rsid w:val="00153E50"/>
    <w:rsid w:val="001568A1"/>
    <w:rsid w:val="001604B7"/>
    <w:rsid w:val="00160CBD"/>
    <w:rsid w:val="00180A40"/>
    <w:rsid w:val="00186916"/>
    <w:rsid w:val="00192956"/>
    <w:rsid w:val="001A4FFF"/>
    <w:rsid w:val="001D1C9D"/>
    <w:rsid w:val="001F1CCD"/>
    <w:rsid w:val="0021270C"/>
    <w:rsid w:val="002143E4"/>
    <w:rsid w:val="0021544C"/>
    <w:rsid w:val="0021649A"/>
    <w:rsid w:val="00222E9C"/>
    <w:rsid w:val="0023240A"/>
    <w:rsid w:val="00241634"/>
    <w:rsid w:val="002505B7"/>
    <w:rsid w:val="00250E9E"/>
    <w:rsid w:val="0025754B"/>
    <w:rsid w:val="0026485A"/>
    <w:rsid w:val="00272092"/>
    <w:rsid w:val="002872D1"/>
    <w:rsid w:val="00292B4B"/>
    <w:rsid w:val="002944C1"/>
    <w:rsid w:val="002A5F9C"/>
    <w:rsid w:val="002A6C02"/>
    <w:rsid w:val="002C1CDE"/>
    <w:rsid w:val="002D034B"/>
    <w:rsid w:val="002E4622"/>
    <w:rsid w:val="0031050F"/>
    <w:rsid w:val="003304AB"/>
    <w:rsid w:val="003348E4"/>
    <w:rsid w:val="00336F0A"/>
    <w:rsid w:val="00341EEB"/>
    <w:rsid w:val="003426CF"/>
    <w:rsid w:val="00344E8F"/>
    <w:rsid w:val="00350D8A"/>
    <w:rsid w:val="00351E2E"/>
    <w:rsid w:val="0036063F"/>
    <w:rsid w:val="0036630D"/>
    <w:rsid w:val="0038230A"/>
    <w:rsid w:val="003919C1"/>
    <w:rsid w:val="003A2755"/>
    <w:rsid w:val="003B112B"/>
    <w:rsid w:val="003D1B6D"/>
    <w:rsid w:val="003E08BF"/>
    <w:rsid w:val="003E2355"/>
    <w:rsid w:val="003F3A90"/>
    <w:rsid w:val="00404B6D"/>
    <w:rsid w:val="00404EA9"/>
    <w:rsid w:val="00411E1F"/>
    <w:rsid w:val="004272D8"/>
    <w:rsid w:val="00430478"/>
    <w:rsid w:val="0044093A"/>
    <w:rsid w:val="00441757"/>
    <w:rsid w:val="004452BF"/>
    <w:rsid w:val="0048297D"/>
    <w:rsid w:val="00491259"/>
    <w:rsid w:val="0049405B"/>
    <w:rsid w:val="004B4894"/>
    <w:rsid w:val="004B5EE5"/>
    <w:rsid w:val="004D0B3D"/>
    <w:rsid w:val="004D67BC"/>
    <w:rsid w:val="004F1C54"/>
    <w:rsid w:val="004F5132"/>
    <w:rsid w:val="004F7A42"/>
    <w:rsid w:val="005076E7"/>
    <w:rsid w:val="00507C5C"/>
    <w:rsid w:val="005133A1"/>
    <w:rsid w:val="00522EEC"/>
    <w:rsid w:val="00532AA2"/>
    <w:rsid w:val="00540353"/>
    <w:rsid w:val="00555FFF"/>
    <w:rsid w:val="0056766B"/>
    <w:rsid w:val="00567E59"/>
    <w:rsid w:val="0057511A"/>
    <w:rsid w:val="00584B54"/>
    <w:rsid w:val="00592738"/>
    <w:rsid w:val="005A29FC"/>
    <w:rsid w:val="005B1F78"/>
    <w:rsid w:val="005C20B7"/>
    <w:rsid w:val="005E61FA"/>
    <w:rsid w:val="005F6E76"/>
    <w:rsid w:val="006018A7"/>
    <w:rsid w:val="006019ED"/>
    <w:rsid w:val="00601D94"/>
    <w:rsid w:val="00611722"/>
    <w:rsid w:val="00611909"/>
    <w:rsid w:val="00622726"/>
    <w:rsid w:val="006249E0"/>
    <w:rsid w:val="00634982"/>
    <w:rsid w:val="00647051"/>
    <w:rsid w:val="006519BD"/>
    <w:rsid w:val="006647FC"/>
    <w:rsid w:val="00664948"/>
    <w:rsid w:val="00681324"/>
    <w:rsid w:val="006848A5"/>
    <w:rsid w:val="00690CF5"/>
    <w:rsid w:val="006929B6"/>
    <w:rsid w:val="006A786E"/>
    <w:rsid w:val="006B097F"/>
    <w:rsid w:val="006B3612"/>
    <w:rsid w:val="006B390E"/>
    <w:rsid w:val="006B4FDE"/>
    <w:rsid w:val="006E5557"/>
    <w:rsid w:val="006F467C"/>
    <w:rsid w:val="00707BB1"/>
    <w:rsid w:val="00712E99"/>
    <w:rsid w:val="00716C4E"/>
    <w:rsid w:val="00735A9A"/>
    <w:rsid w:val="00744E3C"/>
    <w:rsid w:val="00756E78"/>
    <w:rsid w:val="00767E44"/>
    <w:rsid w:val="00791214"/>
    <w:rsid w:val="007934B6"/>
    <w:rsid w:val="00794557"/>
    <w:rsid w:val="00795808"/>
    <w:rsid w:val="007A7B55"/>
    <w:rsid w:val="007A7E18"/>
    <w:rsid w:val="007C05B1"/>
    <w:rsid w:val="007C7F29"/>
    <w:rsid w:val="007D0891"/>
    <w:rsid w:val="007D0937"/>
    <w:rsid w:val="007D112A"/>
    <w:rsid w:val="007D18A5"/>
    <w:rsid w:val="007D3F1B"/>
    <w:rsid w:val="007E4DD8"/>
    <w:rsid w:val="007F33C0"/>
    <w:rsid w:val="007F3CD2"/>
    <w:rsid w:val="007F3EF0"/>
    <w:rsid w:val="008041A6"/>
    <w:rsid w:val="00816F70"/>
    <w:rsid w:val="008334AE"/>
    <w:rsid w:val="0083755A"/>
    <w:rsid w:val="00845C0E"/>
    <w:rsid w:val="00845D0A"/>
    <w:rsid w:val="0084602D"/>
    <w:rsid w:val="0085068E"/>
    <w:rsid w:val="008512A5"/>
    <w:rsid w:val="00857BA1"/>
    <w:rsid w:val="00857DC8"/>
    <w:rsid w:val="00875BE5"/>
    <w:rsid w:val="00890EEF"/>
    <w:rsid w:val="0089286A"/>
    <w:rsid w:val="008960DB"/>
    <w:rsid w:val="008A39F3"/>
    <w:rsid w:val="008D2E2B"/>
    <w:rsid w:val="008D5A4B"/>
    <w:rsid w:val="008E1C0D"/>
    <w:rsid w:val="008F159C"/>
    <w:rsid w:val="008F1EA1"/>
    <w:rsid w:val="008F4E3D"/>
    <w:rsid w:val="008F6662"/>
    <w:rsid w:val="00900144"/>
    <w:rsid w:val="00904121"/>
    <w:rsid w:val="0091509D"/>
    <w:rsid w:val="009237DC"/>
    <w:rsid w:val="00926500"/>
    <w:rsid w:val="00927853"/>
    <w:rsid w:val="009316E0"/>
    <w:rsid w:val="00937A56"/>
    <w:rsid w:val="00950A1E"/>
    <w:rsid w:val="00954F3C"/>
    <w:rsid w:val="0096731E"/>
    <w:rsid w:val="00981FD4"/>
    <w:rsid w:val="00982EEB"/>
    <w:rsid w:val="00993E1D"/>
    <w:rsid w:val="009A0EBC"/>
    <w:rsid w:val="009A4BC2"/>
    <w:rsid w:val="009B37AA"/>
    <w:rsid w:val="009C3550"/>
    <w:rsid w:val="009D18E8"/>
    <w:rsid w:val="00A1262E"/>
    <w:rsid w:val="00A237DE"/>
    <w:rsid w:val="00A25B28"/>
    <w:rsid w:val="00A2667E"/>
    <w:rsid w:val="00A337C0"/>
    <w:rsid w:val="00A426A2"/>
    <w:rsid w:val="00A46620"/>
    <w:rsid w:val="00A565B7"/>
    <w:rsid w:val="00A56EA6"/>
    <w:rsid w:val="00A62783"/>
    <w:rsid w:val="00A70769"/>
    <w:rsid w:val="00A83F8F"/>
    <w:rsid w:val="00AB0FD6"/>
    <w:rsid w:val="00AB1931"/>
    <w:rsid w:val="00AB1E2C"/>
    <w:rsid w:val="00AD1AF1"/>
    <w:rsid w:val="00AD4A27"/>
    <w:rsid w:val="00AD7780"/>
    <w:rsid w:val="00AF376B"/>
    <w:rsid w:val="00AF6B20"/>
    <w:rsid w:val="00B006D2"/>
    <w:rsid w:val="00B01626"/>
    <w:rsid w:val="00B051A6"/>
    <w:rsid w:val="00B12411"/>
    <w:rsid w:val="00B20F2B"/>
    <w:rsid w:val="00B32204"/>
    <w:rsid w:val="00B341D4"/>
    <w:rsid w:val="00B35EDC"/>
    <w:rsid w:val="00B43ED7"/>
    <w:rsid w:val="00B6180A"/>
    <w:rsid w:val="00B62117"/>
    <w:rsid w:val="00B62D42"/>
    <w:rsid w:val="00B63D95"/>
    <w:rsid w:val="00B66580"/>
    <w:rsid w:val="00B7772A"/>
    <w:rsid w:val="00B95042"/>
    <w:rsid w:val="00B95CEF"/>
    <w:rsid w:val="00B96575"/>
    <w:rsid w:val="00BA2269"/>
    <w:rsid w:val="00BA5A71"/>
    <w:rsid w:val="00BB11A3"/>
    <w:rsid w:val="00BC0BAD"/>
    <w:rsid w:val="00BD08ED"/>
    <w:rsid w:val="00BD4893"/>
    <w:rsid w:val="00C00719"/>
    <w:rsid w:val="00C057B2"/>
    <w:rsid w:val="00C202FD"/>
    <w:rsid w:val="00C24C21"/>
    <w:rsid w:val="00C52DE3"/>
    <w:rsid w:val="00C55F76"/>
    <w:rsid w:val="00C6289F"/>
    <w:rsid w:val="00C74585"/>
    <w:rsid w:val="00C82690"/>
    <w:rsid w:val="00C87284"/>
    <w:rsid w:val="00C9126C"/>
    <w:rsid w:val="00CB6E89"/>
    <w:rsid w:val="00CE0D2B"/>
    <w:rsid w:val="00D00420"/>
    <w:rsid w:val="00D03F71"/>
    <w:rsid w:val="00D132C6"/>
    <w:rsid w:val="00D16282"/>
    <w:rsid w:val="00D255F3"/>
    <w:rsid w:val="00D44DE0"/>
    <w:rsid w:val="00D532B6"/>
    <w:rsid w:val="00D62D68"/>
    <w:rsid w:val="00D64A74"/>
    <w:rsid w:val="00D71B28"/>
    <w:rsid w:val="00D74C1B"/>
    <w:rsid w:val="00D859A9"/>
    <w:rsid w:val="00D871BD"/>
    <w:rsid w:val="00D87B9D"/>
    <w:rsid w:val="00D97065"/>
    <w:rsid w:val="00D97FF0"/>
    <w:rsid w:val="00DA4682"/>
    <w:rsid w:val="00DC37FC"/>
    <w:rsid w:val="00DC3A74"/>
    <w:rsid w:val="00DC759B"/>
    <w:rsid w:val="00DD4813"/>
    <w:rsid w:val="00DE004D"/>
    <w:rsid w:val="00DE320D"/>
    <w:rsid w:val="00DE57DA"/>
    <w:rsid w:val="00DF3C34"/>
    <w:rsid w:val="00DF50B5"/>
    <w:rsid w:val="00E065E6"/>
    <w:rsid w:val="00E151B9"/>
    <w:rsid w:val="00E20124"/>
    <w:rsid w:val="00E32BFB"/>
    <w:rsid w:val="00E33080"/>
    <w:rsid w:val="00E46993"/>
    <w:rsid w:val="00E607A3"/>
    <w:rsid w:val="00E63ADE"/>
    <w:rsid w:val="00E67C06"/>
    <w:rsid w:val="00E81450"/>
    <w:rsid w:val="00E86318"/>
    <w:rsid w:val="00E95314"/>
    <w:rsid w:val="00E95900"/>
    <w:rsid w:val="00E95FDD"/>
    <w:rsid w:val="00EA6FB3"/>
    <w:rsid w:val="00EC0DAA"/>
    <w:rsid w:val="00EC40EA"/>
    <w:rsid w:val="00EC7DCF"/>
    <w:rsid w:val="00ED278B"/>
    <w:rsid w:val="00EE0580"/>
    <w:rsid w:val="00F04EFC"/>
    <w:rsid w:val="00F228AD"/>
    <w:rsid w:val="00F279A8"/>
    <w:rsid w:val="00F33F55"/>
    <w:rsid w:val="00F55D52"/>
    <w:rsid w:val="00F57285"/>
    <w:rsid w:val="00F67FDE"/>
    <w:rsid w:val="00F73007"/>
    <w:rsid w:val="00F808A1"/>
    <w:rsid w:val="00F94601"/>
    <w:rsid w:val="00FA6C4A"/>
    <w:rsid w:val="00FB5DCB"/>
    <w:rsid w:val="00FD4A09"/>
    <w:rsid w:val="00FE18B7"/>
    <w:rsid w:val="00FF11A6"/>
    <w:rsid w:val="00FF6378"/>
    <w:rsid w:val="00FF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48"/>
  </w:style>
  <w:style w:type="paragraph" w:styleId="1">
    <w:name w:val="heading 1"/>
    <w:basedOn w:val="a"/>
    <w:next w:val="a"/>
    <w:link w:val="10"/>
    <w:uiPriority w:val="9"/>
    <w:qFormat/>
    <w:rsid w:val="00F04E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4E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39F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A39F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4163F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4163F"/>
    <w:pPr>
      <w:widowControl w:val="0"/>
      <w:shd w:val="clear" w:color="auto" w:fill="FFFFFF"/>
      <w:spacing w:after="0" w:line="230" w:lineRule="exact"/>
      <w:ind w:hanging="380"/>
      <w:jc w:val="both"/>
    </w:pPr>
    <w:rPr>
      <w:rFonts w:ascii="Times New Roman" w:hAnsi="Times New Roman"/>
      <w:sz w:val="19"/>
      <w:szCs w:val="19"/>
    </w:rPr>
  </w:style>
  <w:style w:type="paragraph" w:styleId="a5">
    <w:name w:val="No Spacing"/>
    <w:uiPriority w:val="1"/>
    <w:qFormat/>
    <w:rsid w:val="001416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basedOn w:val="a0"/>
    <w:link w:val="30"/>
    <w:rsid w:val="0014163F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4163F"/>
    <w:pPr>
      <w:widowControl w:val="0"/>
      <w:shd w:val="clear" w:color="auto" w:fill="FFFFFF"/>
      <w:spacing w:before="240" w:after="300" w:line="0" w:lineRule="atLeast"/>
      <w:jc w:val="center"/>
      <w:outlineLvl w:val="2"/>
    </w:pPr>
    <w:rPr>
      <w:rFonts w:ascii="Times New Roman" w:hAnsi="Times New Roman"/>
      <w:b/>
      <w:bCs/>
    </w:rPr>
  </w:style>
  <w:style w:type="paragraph" w:styleId="a6">
    <w:name w:val="List Paragraph"/>
    <w:basedOn w:val="a"/>
    <w:uiPriority w:val="34"/>
    <w:qFormat/>
    <w:rsid w:val="003663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9F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7FDE"/>
  </w:style>
  <w:style w:type="paragraph" w:styleId="ab">
    <w:name w:val="footer"/>
    <w:basedOn w:val="a"/>
    <w:link w:val="ac"/>
    <w:uiPriority w:val="99"/>
    <w:unhideWhenUsed/>
    <w:rsid w:val="00F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7FDE"/>
  </w:style>
  <w:style w:type="character" w:styleId="ad">
    <w:name w:val="Hyperlink"/>
    <w:basedOn w:val="a0"/>
    <w:uiPriority w:val="99"/>
    <w:unhideWhenUsed/>
    <w:rsid w:val="00B6180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4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4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33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3304AB"/>
    <w:rPr>
      <w:i/>
      <w:iCs/>
    </w:rPr>
  </w:style>
  <w:style w:type="character" w:styleId="af0">
    <w:name w:val="Strong"/>
    <w:basedOn w:val="a0"/>
    <w:uiPriority w:val="22"/>
    <w:qFormat/>
    <w:rsid w:val="00AD1AF1"/>
    <w:rPr>
      <w:b/>
      <w:bCs/>
    </w:rPr>
  </w:style>
  <w:style w:type="paragraph" w:customStyle="1" w:styleId="western">
    <w:name w:val="western"/>
    <w:basedOn w:val="a"/>
    <w:rsid w:val="00C8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39F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Основной текст Знак"/>
    <w:basedOn w:val="a0"/>
    <w:link w:val="a3"/>
    <w:rsid w:val="008A39F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Основной текст (2)_"/>
    <w:basedOn w:val="a0"/>
    <w:link w:val="20"/>
    <w:rsid w:val="0014163F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163F"/>
    <w:pPr>
      <w:widowControl w:val="0"/>
      <w:shd w:val="clear" w:color="auto" w:fill="FFFFFF"/>
      <w:spacing w:after="0" w:line="230" w:lineRule="exact"/>
      <w:ind w:hanging="380"/>
      <w:jc w:val="both"/>
    </w:pPr>
    <w:rPr>
      <w:rFonts w:ascii="Times New Roman" w:hAnsi="Times New Roman"/>
      <w:sz w:val="19"/>
      <w:szCs w:val="19"/>
    </w:rPr>
  </w:style>
  <w:style w:type="paragraph" w:styleId="a5">
    <w:name w:val="No Spacing"/>
    <w:uiPriority w:val="1"/>
    <w:qFormat/>
    <w:rsid w:val="001416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basedOn w:val="a0"/>
    <w:link w:val="30"/>
    <w:rsid w:val="0014163F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4163F"/>
    <w:pPr>
      <w:widowControl w:val="0"/>
      <w:shd w:val="clear" w:color="auto" w:fill="FFFFFF"/>
      <w:spacing w:before="240" w:after="300" w:line="0" w:lineRule="atLeast"/>
      <w:jc w:val="center"/>
      <w:outlineLvl w:val="2"/>
    </w:pPr>
    <w:rPr>
      <w:rFonts w:ascii="Times New Roman" w:hAnsi="Times New Roman"/>
      <w:b/>
      <w:bCs/>
    </w:rPr>
  </w:style>
  <w:style w:type="paragraph" w:styleId="a6">
    <w:name w:val="List Paragraph"/>
    <w:basedOn w:val="a"/>
    <w:uiPriority w:val="34"/>
    <w:qFormat/>
    <w:rsid w:val="003663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9F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7FDE"/>
  </w:style>
  <w:style w:type="paragraph" w:styleId="ab">
    <w:name w:val="footer"/>
    <w:basedOn w:val="a"/>
    <w:link w:val="ac"/>
    <w:uiPriority w:val="99"/>
    <w:unhideWhenUsed/>
    <w:rsid w:val="00F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7FDE"/>
  </w:style>
  <w:style w:type="character" w:styleId="ad">
    <w:name w:val="Hyperlink"/>
    <w:basedOn w:val="a0"/>
    <w:uiPriority w:val="99"/>
    <w:unhideWhenUsed/>
    <w:rsid w:val="00B618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7A07-9690-4499-9670-88FA67F2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2023-04-17T11:47:00Z</cp:lastPrinted>
  <dcterms:created xsi:type="dcterms:W3CDTF">2022-06-14T07:05:00Z</dcterms:created>
  <dcterms:modified xsi:type="dcterms:W3CDTF">2023-04-18T09:49:00Z</dcterms:modified>
</cp:coreProperties>
</file>