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24" w:rsidRPr="00052F24" w:rsidRDefault="00052F24" w:rsidP="0005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2F24">
        <w:rPr>
          <w:rFonts w:ascii="Times New Roman" w:hAnsi="Times New Roman" w:cs="Times New Roman"/>
          <w:b/>
          <w:sz w:val="28"/>
          <w:szCs w:val="28"/>
        </w:rPr>
        <w:t>Места установки специальных контейнеров для отдельных видов вторичных материальных ресурсов в г. Ветка</w:t>
      </w:r>
    </w:p>
    <w:p w:rsidR="00052F24" w:rsidRPr="00052F24" w:rsidRDefault="00052F24" w:rsidP="00052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052F24" w:rsidRPr="00052F24" w:rsidTr="00336D81">
        <w:tc>
          <w:tcPr>
            <w:tcW w:w="9322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Луначарского А.В., 1г</w:t>
            </w:r>
          </w:p>
        </w:tc>
      </w:tr>
      <w:tr w:rsidR="00052F24" w:rsidRPr="00052F24" w:rsidTr="00336D81">
        <w:tc>
          <w:tcPr>
            <w:tcW w:w="9322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Луначарского А.В., 6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Октябрьская (автостанция)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Октябрьская, 30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Батракова М.Г., 30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Батракова М.Г., 113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Батракова М.Г.,(зона отдыха)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Батракова М.Г., 60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Фабричная, 88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Советская, 80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Советская, 55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Советская, 26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Октябрьская, 6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Октябрьская, 7а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Октябрьская, 33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Батракова М.Г., 22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Свердлова Я.М., 4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Ленина В.И., 32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Ленина В.И., 19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Ленина В.И., 5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Громыко А.А., 38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Чапаева В.И., 2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Чапаева В.И., 6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Интернациональная, 20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кладбище по ул. Парижской Коммуны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Первомайская, 33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Громыко А.А., 72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Громыко А.А., 102</w:t>
            </w:r>
          </w:p>
        </w:tc>
      </w:tr>
      <w:tr w:rsidR="00052F24" w:rsidRPr="00052F24" w:rsidTr="00336D81">
        <w:tc>
          <w:tcPr>
            <w:tcW w:w="9322" w:type="dxa"/>
            <w:vAlign w:val="center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улица Громыко А.А., 144</w:t>
            </w:r>
          </w:p>
        </w:tc>
      </w:tr>
    </w:tbl>
    <w:p w:rsidR="00052F24" w:rsidRPr="00052F24" w:rsidRDefault="00052F24" w:rsidP="00052F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2F24" w:rsidRPr="00052F24" w:rsidRDefault="00052F24" w:rsidP="00052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24" w:rsidRPr="00052F24" w:rsidRDefault="00052F24" w:rsidP="0005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24">
        <w:rPr>
          <w:rFonts w:ascii="Times New Roman" w:hAnsi="Times New Roman" w:cs="Times New Roman"/>
          <w:b/>
          <w:sz w:val="28"/>
          <w:szCs w:val="28"/>
        </w:rPr>
        <w:t xml:space="preserve">Места расположения контейнерных площадок </w:t>
      </w:r>
      <w:r w:rsidRPr="00052F24">
        <w:rPr>
          <w:rFonts w:ascii="Times New Roman" w:hAnsi="Times New Roman" w:cs="Times New Roman"/>
          <w:b/>
          <w:sz w:val="28"/>
          <w:szCs w:val="28"/>
        </w:rPr>
        <w:br/>
        <w:t>для сбора твердых коммунальных отходов в г. Ветка</w:t>
      </w:r>
    </w:p>
    <w:p w:rsidR="00052F24" w:rsidRPr="00052F24" w:rsidRDefault="00052F24" w:rsidP="00052F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610"/>
        <w:gridCol w:w="1670"/>
        <w:gridCol w:w="4056"/>
      </w:tblGrid>
      <w:tr w:rsidR="00052F24" w:rsidRPr="00052F24" w:rsidTr="00336D81">
        <w:trPr>
          <w:trHeight w:val="548"/>
        </w:trPr>
        <w:tc>
          <w:tcPr>
            <w:tcW w:w="2977" w:type="dxa"/>
            <w:vMerge w:val="restart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Обслуживаемые дома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(улица, дом)</w:t>
            </w:r>
          </w:p>
        </w:tc>
        <w:tc>
          <w:tcPr>
            <w:tcW w:w="2977" w:type="dxa"/>
            <w:gridSpan w:val="2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4253" w:type="dxa"/>
            <w:vMerge w:val="restart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Расположение контейнерных площадок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(улица, дом)</w:t>
            </w:r>
          </w:p>
        </w:tc>
      </w:tr>
      <w:tr w:rsidR="00052F24" w:rsidRPr="00052F24" w:rsidTr="00336D81">
        <w:trPr>
          <w:trHeight w:val="200"/>
        </w:trPr>
        <w:tc>
          <w:tcPr>
            <w:tcW w:w="2977" w:type="dxa"/>
            <w:vMerge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Для смешанных отходов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Для раздельного сбора</w:t>
            </w:r>
          </w:p>
        </w:tc>
        <w:tc>
          <w:tcPr>
            <w:tcW w:w="4253" w:type="dxa"/>
            <w:vMerge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2F24" w:rsidRPr="00052F24" w:rsidTr="00336D81">
        <w:trPr>
          <w:trHeight w:val="261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Луначарского А.В., 1г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Луначарского А.В., 1Г</w:t>
            </w:r>
          </w:p>
        </w:tc>
      </w:tr>
      <w:tr w:rsidR="00052F24" w:rsidRPr="00052F24" w:rsidTr="00336D81">
        <w:trPr>
          <w:trHeight w:val="250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Луначарского А.В., 6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ЛуначарскогоА.В., 6</w:t>
            </w:r>
          </w:p>
        </w:tc>
      </w:tr>
      <w:tr w:rsidR="00052F24" w:rsidRPr="00052F24" w:rsidTr="00336D81">
        <w:trPr>
          <w:trHeight w:val="261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20;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Громыко А.А., 4;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Свердлова Я.М., д. 4 и д. 6;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Ленина В.И., 40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Свердлова Я.М., 4</w:t>
            </w:r>
          </w:p>
        </w:tc>
      </w:tr>
      <w:tr w:rsidR="00052F24" w:rsidRPr="00052F24" w:rsidTr="00336D81">
        <w:trPr>
          <w:trHeight w:val="250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Октябрьская, 37а;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22;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Громыко А.А., 1,3;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Свердлова Я.М., 2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БатраковаМ.Г., 22</w:t>
            </w:r>
          </w:p>
        </w:tc>
      </w:tr>
      <w:tr w:rsidR="00052F24" w:rsidRPr="00052F24" w:rsidTr="00336D81">
        <w:trPr>
          <w:trHeight w:val="261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Ленина В.И., 32;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Громыко А.А, 5, 3а;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Октябрьская, 35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Ленина В.И., 32</w:t>
            </w:r>
          </w:p>
        </w:tc>
      </w:tr>
      <w:tr w:rsidR="00052F24" w:rsidRPr="00052F24" w:rsidTr="00336D81">
        <w:trPr>
          <w:trHeight w:val="250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Октябрьская, 28;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26, 28, 34, 34а, 28а, 30, 32, 32а, 32в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30</w:t>
            </w:r>
          </w:p>
        </w:tc>
      </w:tr>
      <w:tr w:rsidR="00052F24" w:rsidRPr="00052F24" w:rsidTr="00336D81">
        <w:trPr>
          <w:trHeight w:val="261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Октябрьская, 30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Октябрьская, 30</w:t>
            </w:r>
          </w:p>
        </w:tc>
      </w:tr>
      <w:tr w:rsidR="00052F24" w:rsidRPr="00052F24" w:rsidTr="00336D81">
        <w:trPr>
          <w:trHeight w:val="250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Первомайская, 7, 9, 11, 14, 16, 18, 12, 20, 22, 24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</w:tr>
      <w:tr w:rsidR="00052F24" w:rsidRPr="00052F24" w:rsidTr="00336D81">
        <w:trPr>
          <w:trHeight w:val="250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Чапаева В.И., 1, 2, 3, 4, 5, 7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Чапаева В.И., 2</w:t>
            </w:r>
          </w:p>
        </w:tc>
      </w:tr>
      <w:tr w:rsidR="00052F24" w:rsidRPr="00052F24" w:rsidTr="00336D81">
        <w:trPr>
          <w:trHeight w:val="261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Чапаева В.И., 6, 11, 13, 15, 8, 10, 17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Чапаева В.И, 6</w:t>
            </w:r>
          </w:p>
        </w:tc>
      </w:tr>
      <w:tr w:rsidR="00052F24" w:rsidRPr="00052F24" w:rsidTr="00336D81">
        <w:trPr>
          <w:trHeight w:val="250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Кладбище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i/>
                <w:sz w:val="28"/>
                <w:szCs w:val="28"/>
              </w:rPr>
              <w:t>кладбище по ул. ПарижскойКоммуны</w:t>
            </w:r>
          </w:p>
        </w:tc>
      </w:tr>
      <w:tr w:rsidR="00052F24" w:rsidRPr="00052F24" w:rsidTr="00336D81">
        <w:trPr>
          <w:trHeight w:val="261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109, 111, 113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113</w:t>
            </w:r>
          </w:p>
        </w:tc>
      </w:tr>
      <w:tr w:rsidR="00052F24" w:rsidRPr="00052F24" w:rsidTr="00336D81">
        <w:trPr>
          <w:trHeight w:val="250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48;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Фабричная, 57, 88, 86, 84, 55, 53, 82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Фабричная, 88</w:t>
            </w:r>
          </w:p>
        </w:tc>
      </w:tr>
      <w:tr w:rsidR="00052F24" w:rsidRPr="00052F24" w:rsidTr="00336D81">
        <w:trPr>
          <w:trHeight w:val="261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М.Г., 50, 52, 54, 56, 58, 60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М.Г, 60</w:t>
            </w:r>
          </w:p>
        </w:tc>
      </w:tr>
      <w:tr w:rsidR="00052F24" w:rsidRPr="00052F24" w:rsidTr="00336D81">
        <w:trPr>
          <w:trHeight w:val="273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Зона отдыха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Батракова М.Г. (зона отдыха)</w:t>
            </w:r>
          </w:p>
        </w:tc>
      </w:tr>
      <w:tr w:rsidR="00052F24" w:rsidRPr="00052F24" w:rsidTr="00336D81">
        <w:trPr>
          <w:trHeight w:val="273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Октябрьская, 7а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Октябрьская, 7а</w:t>
            </w:r>
          </w:p>
        </w:tc>
      </w:tr>
      <w:tr w:rsidR="00052F24" w:rsidRPr="00052F24" w:rsidTr="00336D81">
        <w:trPr>
          <w:trHeight w:val="273"/>
        </w:trPr>
        <w:tc>
          <w:tcPr>
            <w:tcW w:w="2977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Кладбище</w:t>
            </w:r>
          </w:p>
        </w:tc>
        <w:tc>
          <w:tcPr>
            <w:tcW w:w="1560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i/>
                <w:sz w:val="28"/>
                <w:szCs w:val="28"/>
              </w:rPr>
              <w:t>кладбище по ул. Громыко А.А.</w:t>
            </w:r>
          </w:p>
        </w:tc>
      </w:tr>
    </w:tbl>
    <w:p w:rsidR="00052F24" w:rsidRPr="00052F24" w:rsidRDefault="00052F24" w:rsidP="00052F24">
      <w:pPr>
        <w:rPr>
          <w:rFonts w:ascii="Times New Roman" w:hAnsi="Times New Roman" w:cs="Times New Roman"/>
          <w:sz w:val="28"/>
          <w:szCs w:val="28"/>
        </w:rPr>
      </w:pPr>
    </w:p>
    <w:p w:rsidR="00052F24" w:rsidRPr="00052F24" w:rsidRDefault="00052F24" w:rsidP="00052F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2F24" w:rsidRPr="00052F24" w:rsidRDefault="00052F24" w:rsidP="00052F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24">
        <w:rPr>
          <w:rFonts w:ascii="Times New Roman" w:hAnsi="Times New Roman" w:cs="Times New Roman"/>
          <w:b/>
          <w:sz w:val="28"/>
          <w:szCs w:val="28"/>
        </w:rPr>
        <w:t>Список стационарных пунктов заготовки вторичных  материальных ресурсов</w:t>
      </w:r>
    </w:p>
    <w:p w:rsidR="00052F24" w:rsidRPr="00052F24" w:rsidRDefault="00052F24" w:rsidP="00052F2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730"/>
        <w:gridCol w:w="2693"/>
      </w:tblGrid>
      <w:tr w:rsidR="00052F24" w:rsidRPr="00052F24" w:rsidTr="00336D81">
        <w:tc>
          <w:tcPr>
            <w:tcW w:w="3936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приемного пункта</w:t>
            </w:r>
          </w:p>
        </w:tc>
        <w:tc>
          <w:tcPr>
            <w:tcW w:w="2730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Кому принадлежит</w:t>
            </w:r>
          </w:p>
        </w:tc>
        <w:tc>
          <w:tcPr>
            <w:tcW w:w="2693" w:type="dxa"/>
          </w:tcPr>
          <w:p w:rsidR="00052F24" w:rsidRPr="00052F24" w:rsidRDefault="00052F24" w:rsidP="0033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052F24" w:rsidRPr="00052F24" w:rsidTr="00336D81">
        <w:tc>
          <w:tcPr>
            <w:tcW w:w="3936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г. Ветка, ул. Батракова М.Г., 34</w:t>
            </w:r>
          </w:p>
        </w:tc>
        <w:tc>
          <w:tcPr>
            <w:tcW w:w="2730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КЖУП «Ветковское»</w:t>
            </w:r>
          </w:p>
        </w:tc>
        <w:tc>
          <w:tcPr>
            <w:tcW w:w="2693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 xml:space="preserve">Пн-Пт 8:00-17:00, </w:t>
            </w:r>
          </w:p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обед 12:00-13:00</w:t>
            </w:r>
          </w:p>
        </w:tc>
      </w:tr>
      <w:tr w:rsidR="00052F24" w:rsidRPr="00052F24" w:rsidTr="00336D81">
        <w:tc>
          <w:tcPr>
            <w:tcW w:w="3936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г. Ветка, ул. Луначарского А.В, 40</w:t>
            </w:r>
          </w:p>
        </w:tc>
        <w:tc>
          <w:tcPr>
            <w:tcW w:w="2730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КЖУП «Ветковское»</w:t>
            </w:r>
          </w:p>
        </w:tc>
        <w:tc>
          <w:tcPr>
            <w:tcW w:w="2693" w:type="dxa"/>
          </w:tcPr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 xml:space="preserve">Пн-Пт 8:00-17:00, </w:t>
            </w:r>
          </w:p>
          <w:p w:rsidR="00052F24" w:rsidRPr="00052F24" w:rsidRDefault="00052F24" w:rsidP="0033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F24">
              <w:rPr>
                <w:rFonts w:ascii="Times New Roman" w:hAnsi="Times New Roman" w:cs="Times New Roman"/>
                <w:sz w:val="28"/>
                <w:szCs w:val="28"/>
              </w:rPr>
              <w:t>обед 12:00-13:00</w:t>
            </w:r>
          </w:p>
        </w:tc>
      </w:tr>
    </w:tbl>
    <w:p w:rsidR="00052F24" w:rsidRPr="00052F24" w:rsidRDefault="00052F24" w:rsidP="00052F24">
      <w:pPr>
        <w:rPr>
          <w:rFonts w:ascii="Times New Roman" w:hAnsi="Times New Roman" w:cs="Times New Roman"/>
          <w:sz w:val="28"/>
          <w:szCs w:val="28"/>
        </w:rPr>
      </w:pPr>
    </w:p>
    <w:p w:rsidR="00052F24" w:rsidRPr="00052F24" w:rsidRDefault="00052F24" w:rsidP="00052F24">
      <w:pPr>
        <w:rPr>
          <w:rFonts w:ascii="Times New Roman" w:hAnsi="Times New Roman" w:cs="Times New Roman"/>
          <w:sz w:val="28"/>
          <w:szCs w:val="28"/>
        </w:rPr>
      </w:pPr>
    </w:p>
    <w:p w:rsidR="00052F24" w:rsidRPr="00052F24" w:rsidRDefault="00052F24" w:rsidP="00052F2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F24">
        <w:rPr>
          <w:rFonts w:ascii="Times New Roman" w:hAnsi="Times New Roman" w:cs="Times New Roman"/>
          <w:b/>
          <w:sz w:val="28"/>
          <w:szCs w:val="28"/>
        </w:rPr>
        <w:t>Пункт досортировки вторичных материальных ресурсов расположен на полигоне твердых коммунальных отходов в г. Ветка</w:t>
      </w:r>
    </w:p>
    <w:p w:rsidR="00052F24" w:rsidRPr="00052F24" w:rsidRDefault="00052F24" w:rsidP="00052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55A7D" w:rsidRPr="00052F24" w:rsidRDefault="00052F24">
      <w:pPr>
        <w:rPr>
          <w:rFonts w:ascii="Times New Roman" w:hAnsi="Times New Roman" w:cs="Times New Roman"/>
          <w:sz w:val="28"/>
          <w:szCs w:val="28"/>
        </w:rPr>
      </w:pPr>
    </w:p>
    <w:sectPr w:rsidR="00955A7D" w:rsidRPr="00052F24" w:rsidSect="00E43765">
      <w:pgSz w:w="11906" w:h="16838"/>
      <w:pgMar w:top="1134" w:right="567" w:bottom="851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24"/>
    <w:rsid w:val="00052F24"/>
    <w:rsid w:val="00505D23"/>
    <w:rsid w:val="00C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4D05A-F6A2-44A3-9020-130BB7D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2021-03-18T08:55:00Z</dcterms:created>
  <dcterms:modified xsi:type="dcterms:W3CDTF">2021-03-18T09:55:00Z</dcterms:modified>
</cp:coreProperties>
</file>